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Off-Center Seat: 55 Years of Myth Making — FACT TREK</w:t>
      </w:r>
      <w:br/>
      <w:hyperlink r:id="rId7" w:history="1">
        <w:r>
          <w:rPr>
            <w:color w:val="2980b9"/>
            <w:u w:val="single"/>
          </w:rPr>
          <w:t xml:space="preserve">https://www.facttrek.com/blog/off-center</w:t>
        </w:r>
      </w:hyperlink>
    </w:p>
    <w:p>
      <w:pPr>
        <w:pStyle w:val="Heading1"/>
      </w:pPr>
      <w:bookmarkStart w:id="2" w:name="_Toc2"/>
      <w:r>
        <w:t>Article summary:</w:t>
      </w:r>
      <w:bookmarkEnd w:id="2"/>
    </w:p>
    <w:p>
      <w:pPr>
        <w:jc w:val="both"/>
      </w:pPr>
      <w:r>
        <w:rPr/>
        <w:t xml:space="preserve">1. The tweet by the makers of the 2021 series The Center Seat: 55 Years of Star Trek does not advertise itself as an “oral history”.</w:t>
      </w:r>
    </w:p>
    <w:p>
      <w:pPr>
        <w:jc w:val="both"/>
      </w:pPr>
      <w:r>
        <w:rPr/>
        <w:t xml:space="preserve">2. Oral history relies on interviews with people who have direct and personal experience/memories of an event, but The Center Seat episode one, “Lucy Loves Star Trek” offers a smattering of extremely brief oral history soundbites from a scant few veterans of the Star Trek production.</w:t>
      </w:r>
    </w:p>
    <w:p>
      <w:pPr>
        <w:jc w:val="both"/>
      </w:pPr>
      <w:r>
        <w:rPr/>
        <w:t xml:space="preserve">3. This article examines the trustworthiness and reliability of The Center Seat episode one, “Lucy Loves Star Trek”, looking at potential biases and their sources, one-sided reporting, unsupported claims, missing points of consideration, missing evidence for the claims made, unexplored counterarguments, promotional content, partiality, whether possible risks are noted, not presenting both sides equally.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"The Off-Center Seat: 55 Years of Myth Making — FACT TREK" is an examination into the trustworthiness and reliability of The Center Seat episode one titled "Lucy Loves Star Trek". It looks at potential biases and their sources in the episode such as second-, third- or nth-hand accounts by people who weren’t there being presented as fact; scripted narration framing and shaping every contribution to a soundbite; enthusiasts being invested in and married to the mythology that’s grown up around Star Trek; mistakes being made due to rapid-fire editing; statements being embellished or misrepresented; access to documents not being available or reviewed before sitting for an interview; and so on. </w:t>
      </w:r>
    </w:p>
    <w:p>
      <w:pPr>
        <w:jc w:val="both"/>
      </w:pPr>
      <w:r>
        <w:rPr/>
        <w:t xml:space="preserve">The article also notes that while it appears to be true that "I Love Lucy" reached #1 in its first season[1], the “67 million” number is an error. It achieved a 67.3 Nielsen rating during its second (1952–53) season[2] for the episode “Lucy Goes To Scotland". </w:t>
      </w:r>
    </w:p>
    <w:p>
      <w:pPr>
        <w:jc w:val="both"/>
      </w:pPr>
      <w:r>
        <w:rPr/>
        <w:t xml:space="preserve">In conclusion, this article provides a detailed critical report on the trustworthiness and reliability of The Center Seat episode one titled "Lucy Loves Star Trek", noting potential biases and their sources such as second-, third- or nth-hand accounts by people who weren’t there being presented as fact; scripted narration framing and shaping every contribution to a soundbite; enthusiasts being invested in and married to the mythology that’s grown up around Star Trek; mistakes being made due to rapid-fire editing; statements being embellished or misrepresented; access to documents not being available or reviewed before sitting for an interview; incorrect numbers given for ratings etc., thus providing readers with insights into how reliable this particular episode is.</w:t>
      </w:r>
    </w:p>
    <w:p>
      <w:pPr>
        <w:pStyle w:val="Heading1"/>
      </w:pPr>
      <w:bookmarkStart w:id="5" w:name="_Toc5"/>
      <w:r>
        <w:t>Topics for further research:</w:t>
      </w:r>
      <w:bookmarkEnd w:id="5"/>
    </w:p>
    <w:p>
      <w:pPr>
        <w:spacing w:after="0"/>
        <w:numPr>
          <w:ilvl w:val="0"/>
          <w:numId w:val="2"/>
        </w:numPr>
      </w:pPr>
      <w:r>
        <w:rPr/>
        <w:t xml:space="preserve">Star Trek mythology</w:t>
      </w:r>
    </w:p>
    <w:p>
      <w:pPr>
        <w:spacing w:after="0"/>
        <w:numPr>
          <w:ilvl w:val="0"/>
          <w:numId w:val="2"/>
        </w:numPr>
      </w:pPr>
      <w:r>
        <w:rPr/>
        <w:t xml:space="preserve">I Love Lucy ratings</w:t>
      </w:r>
    </w:p>
    <w:p>
      <w:pPr>
        <w:spacing w:after="0"/>
        <w:numPr>
          <w:ilvl w:val="0"/>
          <w:numId w:val="2"/>
        </w:numPr>
      </w:pPr>
      <w:r>
        <w:rPr/>
        <w:t xml:space="preserve">Interview bias</w:t>
      </w:r>
    </w:p>
    <w:p>
      <w:pPr>
        <w:spacing w:after="0"/>
        <w:numPr>
          <w:ilvl w:val="0"/>
          <w:numId w:val="2"/>
        </w:numPr>
      </w:pPr>
      <w:r>
        <w:rPr/>
        <w:t xml:space="preserve">Editing mistakes</w:t>
      </w:r>
    </w:p>
    <w:p>
      <w:pPr>
        <w:spacing w:after="0"/>
        <w:numPr>
          <w:ilvl w:val="0"/>
          <w:numId w:val="2"/>
        </w:numPr>
      </w:pPr>
      <w:r>
        <w:rPr/>
        <w:t xml:space="preserve">Scripted narration</w:t>
      </w:r>
    </w:p>
    <w:p>
      <w:pPr>
        <w:numPr>
          <w:ilvl w:val="0"/>
          <w:numId w:val="2"/>
        </w:numPr>
      </w:pPr>
      <w:r>
        <w:rPr/>
        <w:t xml:space="preserve">Document access review</w:t>
      </w:r>
    </w:p>
    <w:p>
      <w:pPr>
        <w:pStyle w:val="Heading1"/>
      </w:pPr>
      <w:bookmarkStart w:id="6" w:name="_Toc6"/>
      <w:r>
        <w:t>Report location:</w:t>
      </w:r>
      <w:bookmarkEnd w:id="6"/>
    </w:p>
    <w:p>
      <w:hyperlink r:id="rId8" w:history="1">
        <w:r>
          <w:rPr>
            <w:color w:val="2980b9"/>
            <w:u w:val="single"/>
          </w:rPr>
          <w:t xml:space="preserve">https://www.fullpicture.app/item/346ece100134616511080d3b8c94e7aa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E86F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ttrek.com/blog/off-center" TargetMode="External"/><Relationship Id="rId8" Type="http://schemas.openxmlformats.org/officeDocument/2006/relationships/hyperlink" Target="https://www.fullpicture.app/item/346ece100134616511080d3b8c94e7a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2023-03-03T04:40:34+01:00</dcterms:created>
  <dcterms:modified xsi:type="dcterms:W3CDTF">2023-03-03T04:40:34+01:00</dcterms:modified>
</cp:coreProperties>
</file>

<file path=docProps/custom.xml><?xml version="1.0" encoding="utf-8"?>
<Properties xmlns="http://schemas.openxmlformats.org/officeDocument/2006/custom-properties" xmlns:vt="http://schemas.openxmlformats.org/officeDocument/2006/docPropsVTypes"/>
</file>