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COVID-19 Pandemic Impact on Undergraduate Nursing Students: A Cross-Sectional Study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https://www.ncbi.nlm.nih.gov/pmc/articles/PMC9319151/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COVID-19对护理本科生的影响：这项横断面研究旨在评估COVID-19大流行对护理学生的感知影响，包括他们的情绪、感染病毒的担忧程度和他们所感受到的压力水平。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远程学习困难：研究发现，样本中有56.8%的学生经常或总是发现参加远程学习活动很困难，主要困难是连接问题。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心理压力：研究还发现，大多数学生（47.1%）显示出中等压力水平，25%显示出低压力水平，28%显示出高压力水平。因此，需要改进和投资以确保高质量的远程学习，并提供适当的连接性、技术支持和促进心理健康的策略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这篇文章是关于COVID-19大流行对本科护理学生的影响的研究。文章提到了护理学生在远程学习活动中遇到的困难，以及他们的焦虑和压力水平。然而，文章存在一些潜在的偏见和不足之处。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首先，文章没有提及研究样本的选择方法和代表性。没有说明如何选择参与者，并且没有提供关于参与者背景和特征的详细信息。这可能导致样本偏倚，从而影响结果的可靠性和推广性。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探讨其他可能影响护理学生心理健康的因素。除了远程学习困难外，还有其他因素可能对护理学生产生负面影响，例如社交隔离、担心自己或家人感染病毒、缺乏实践经验等。忽略这些因素可能导致对护理学生心理健康问题的不完整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关于改善远程学习条件和促进心理健康的具体建议。虽然文章指出需要改善远程学习质量、确保良好连接性和为学生提供技术支持，但没有提供具体的解决方案。这限制了读者对如何改善护理学生的学习和心理健康状况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探讨可能存在的风险和负面影响。远程学习可能导致学生与教师和同学之间的互动减少，缺乏实践经验和临床技能培训。这些因素可能对护理学生的专业发展产生负面影响。文章应该更全面地探讨这些潜在风险，并提供相应的建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在描述COVID-19大流行对本科护理学生影响方面提供了一些有用的信息，但存在一些潜在偏见和不足之处。进一步研究需要更全面地考虑护理学生心理健康问题，并提出具体解决方案来改善远程学习条件和促进心理健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研究样本选择方法和代表性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其他可能影响护理学生心理健康的因素
</w:t>
      </w:r>
    </w:p>
    <w:p>
      <w:pPr>
        <w:spacing w:after="0"/>
        <w:numPr>
          <w:ilvl w:val="0"/>
          <w:numId w:val="2"/>
        </w:numPr>
      </w:pPr>
      <w:r>
        <w:rPr/>
        <w:t xml:space="preserve">改善远程学习条件和促进心理健康的具体建议
</w:t>
      </w:r>
    </w:p>
    <w:p>
      <w:pPr>
        <w:spacing w:after="0"/>
        <w:numPr>
          <w:ilvl w:val="0"/>
          <w:numId w:val="2"/>
        </w:numPr>
      </w:pPr>
      <w:r>
        <w:rPr/>
        <w:t xml:space="preserve">远程学习可能存在的风险和负面影响
</w:t>
      </w:r>
    </w:p>
    <w:p>
      <w:pPr>
        <w:spacing w:after="0"/>
        <w:numPr>
          <w:ilvl w:val="0"/>
          <w:numId w:val="2"/>
        </w:numPr>
      </w:pPr>
      <w:r>
        <w:rPr/>
        <w:t xml:space="preserve">护理学生的专业发展问题
</w:t>
      </w:r>
    </w:p>
    <w:p>
      <w:pPr>
        <w:numPr>
          <w:ilvl w:val="0"/>
          <w:numId w:val="2"/>
        </w:numPr>
      </w:pPr>
      <w:r>
        <w:rPr/>
        <w:t xml:space="preserve">进一步研究的建议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https://www.fullpicture.app/item/3488d3019c1b4092eb238da0b98a8581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0A69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9319151/" TargetMode="External"/><Relationship Id="rId8" Type="http://schemas.openxmlformats.org/officeDocument/2006/relationships/hyperlink" Target="https://www.fullpicture.app/item/3488d3019c1b4092eb238da0b98a858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2024-01-15T10:37:46+01:00</dcterms:created>
  <dcterms:modified xsi:type="dcterms:W3CDTF">2024-01-15T10:37:46+01:00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