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硅藻土和膨胀型阻燃剂对硅橡胶复合材料阻燃性能的协同作用 |施普林格链接</w:t>
      </w:r>
      <w:br/>
      <w:hyperlink r:id="rId7" w:history="1">
        <w:r>
          <w:rPr>
            <w:color w:val="2980b9"/>
            <w:u w:val="single"/>
          </w:rPr>
          <w:t xml:space="preserve">https://link.springer.com/article/10.1007/s42464-021-00116-5</w:t>
        </w:r>
      </w:hyperlink>
    </w:p>
    <w:p>
      <w:pPr>
        <w:pStyle w:val="Heading1"/>
      </w:pPr>
      <w:bookmarkStart w:id="2" w:name="_Toc2"/>
      <w:r>
        <w:t>Article summary:</w:t>
      </w:r>
      <w:bookmarkEnd w:id="2"/>
    </w:p>
    <w:p>
      <w:pPr>
        <w:jc w:val="both"/>
      </w:pPr>
      <w:r>
        <w:rPr/>
        <w:t xml:space="preserve">1. 室温硫化硅橡胶（RTV）具有良好的耐高温特性、电绝缘性、热稳定性和低温韧性，广泛应用于电子电气行业。</w:t>
      </w:r>
    </w:p>
    <w:p>
      <w:pPr>
        <w:jc w:val="both"/>
      </w:pPr>
      <w:r>
        <w:rPr/>
        <w:t xml:space="preserve">2. 引入膨胀型阻燃剂（IFR）可以提高室温硫化硅橡胶的防火性能和机械性能，通过形成烧焦层保护底层材料免受热通量影响。</w:t>
      </w:r>
    </w:p>
    <w:p>
      <w:pPr>
        <w:jc w:val="both"/>
      </w:pPr>
      <w:r>
        <w:rPr/>
        <w:t xml:space="preserve">3. 硅藻土（DM）是一种廉价且具有轻质多孔特性的生物和含硅沉积岩，可以通过与其他材料反应来改善其吸附性能，并实现对不同材料表面的吸附。</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潜在偏见及其来源：文章没有明确提到作者的背景和利益关系，这可能导致潜在的偏见。读者无法确定作者是否有与硅藻土和膨胀型阻燃剂相关的商业或个人利益。</w:t>
      </w:r>
    </w:p>
    <w:p>
      <w:pPr>
        <w:jc w:val="both"/>
      </w:pPr>
      <w:r>
        <w:rPr/>
        <w:t xml:space="preserve"/>
      </w:r>
    </w:p>
    <w:p>
      <w:pPr>
        <w:jc w:val="both"/>
      </w:pPr>
      <w:r>
        <w:rPr/>
        <w:t xml:space="preserve">2. 片面报道：文章只介绍了室温硫化硅橡胶（RTV）的优点，如耐高温特性、良好的电绝缘性等，但没有提及其可能存在的缺点或局限性。这种片面报道可能会给读者留下不完整或误导性的印象。</w:t>
      </w:r>
    </w:p>
    <w:p>
      <w:pPr>
        <w:jc w:val="both"/>
      </w:pPr>
      <w:r>
        <w:rPr/>
        <w:t xml:space="preserve"/>
      </w:r>
    </w:p>
    <w:p>
      <w:pPr>
        <w:jc w:val="both"/>
      </w:pPr>
      <w:r>
        <w:rPr/>
        <w:t xml:space="preserve">3. 无根据的主张：文章声称RTV一旦被点燃就能不断燃烧，但未提供任何支持这一主张的具体证据或引用可靠来源。这种无根据的主张可能会降低读者对文章内容的信任度。</w:t>
      </w:r>
    </w:p>
    <w:p>
      <w:pPr>
        <w:jc w:val="both"/>
      </w:pPr>
      <w:r>
        <w:rPr/>
        <w:t xml:space="preserve"/>
      </w:r>
    </w:p>
    <w:p>
      <w:pPr>
        <w:jc w:val="both"/>
      </w:pPr>
      <w:r>
        <w:rPr/>
        <w:t xml:space="preserve">4. 缺失的考虑点：文章没有讨论其他可能影响室温硫化阻燃性能的因素，如材料配方、加工条件等。忽略了这些因素可能导致对阻燃性能影响因素的不完整理解。</w:t>
      </w:r>
    </w:p>
    <w:p>
      <w:pPr>
        <w:jc w:val="both"/>
      </w:pPr>
      <w:r>
        <w:rPr/>
        <w:t xml:space="preserve"/>
      </w:r>
    </w:p>
    <w:p>
      <w:pPr>
        <w:jc w:val="both"/>
      </w:pPr>
      <w:r>
        <w:rPr/>
        <w:t xml:space="preserve">5. 所提出主张的缺失证据：文章提到通过添加膨胀添加剂可以提高材料的防火性能和机械性能，但未提供具体的实验证据或引用相关研究来支持这一主张。缺乏实验证据可能使读者对该主张的可靠性产生质疑。</w:t>
      </w:r>
    </w:p>
    <w:p>
      <w:pPr>
        <w:jc w:val="both"/>
      </w:pPr>
      <w:r>
        <w:rPr/>
        <w:t xml:space="preserve"/>
      </w:r>
    </w:p>
    <w:p>
      <w:pPr>
        <w:jc w:val="both"/>
      </w:pPr>
      <w:r>
        <w:rPr/>
        <w:t xml:space="preserve">6. 未探索的反驳：文章没有探讨可能存在的反驳观点或争议，并未提供与其他观点相对比的信息。这种未探索反驳可能导致读者对问题的全面理解不足。</w:t>
      </w:r>
    </w:p>
    <w:p>
      <w:pPr>
        <w:jc w:val="both"/>
      </w:pPr>
      <w:r>
        <w:rPr/>
        <w:t xml:space="preserve"/>
      </w:r>
    </w:p>
    <w:p>
      <w:pPr>
        <w:jc w:val="both"/>
      </w:pPr>
      <w:r>
        <w:rPr/>
        <w:t xml:space="preserve">7. 宣传内容：文章中引用了一些研究论文，但并未提及这些论文是否由相关公司或组织资助。如果这些论文是由与硅藻土和膨胀型阻燃剂相关的商业实体资助，那么文章可能存在宣传内容的嫌疑。</w:t>
      </w:r>
    </w:p>
    <w:p>
      <w:pPr>
        <w:jc w:val="both"/>
      </w:pPr>
      <w:r>
        <w:rPr/>
        <w:t xml:space="preserve"/>
      </w:r>
    </w:p>
    <w:p>
      <w:pPr>
        <w:jc w:val="both"/>
      </w:pPr>
      <w:r>
        <w:rPr/>
        <w:t xml:space="preserve">8. 偏袒：文章只介绍了硅藻土和膨胀型阻燃剂对硅橡胶复合材料阻燃性能的协同作用，而没有讨论其他可能影响阻燃性能的因素。这种偏袒可能导致读者对整个问题的理解不完整。</w:t>
      </w:r>
    </w:p>
    <w:p>
      <w:pPr>
        <w:jc w:val="both"/>
      </w:pPr>
      <w:r>
        <w:rPr/>
        <w:t xml:space="preserve"/>
      </w:r>
    </w:p>
    <w:p>
      <w:pPr>
        <w:jc w:val="both"/>
      </w:pPr>
      <w:r>
        <w:rPr/>
        <w:t xml:space="preserve">9. 是否注意到可能的风险：文章没有明确讨论硅藻土和膨胀型阻燃剂可能存在的潜在风险或副作用。忽略这些风险可能导致读者对使用这些材料时的安全性产生疑虑。</w:t>
      </w:r>
    </w:p>
    <w:p>
      <w:pPr>
        <w:jc w:val="both"/>
      </w:pPr>
      <w:r>
        <w:rPr/>
        <w:t xml:space="preserve"/>
      </w:r>
    </w:p>
    <w:p>
      <w:pPr>
        <w:jc w:val="both"/>
      </w:pPr>
      <w:r>
        <w:rPr/>
        <w:t xml:space="preserve">10. 没有平等地呈现双方：文章只介绍了硅藻土和膨胀型阻燃剂对硅橡胶复合材料阻燃性能的积极影响，而没有提及任何可能的负面影响或限制。这种不平等地呈现双方可能导致读者对问题的整体认识不准确。</w:t>
      </w:r>
    </w:p>
    <w:p>
      <w:pPr>
        <w:jc w:val="both"/>
      </w:pPr>
      <w:r>
        <w:rPr/>
        <w:t xml:space="preserve"/>
      </w:r>
    </w:p>
    <w:p>
      <w:pPr>
        <w:jc w:val="both"/>
      </w:pPr>
      <w:r>
        <w:rPr/>
        <w:t xml:space="preserve">总体而言，上述文章存在一些潜在偏见、片面报道、无根据的主张、缺失的考虑点和证据，以及未探索的反驳和宣传内容。读者应该保持批判思维，并寻找更多可靠来源来全面了解硅藻土和膨胀型阻燃剂对硅橡胶复合材料阻燃性能的影响。</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室温硫化硅橡胶的缺点或局限性
</w:t>
      </w:r>
    </w:p>
    <w:p>
      <w:pPr>
        <w:spacing w:after="0"/>
        <w:numPr>
          <w:ilvl w:val="0"/>
          <w:numId w:val="2"/>
        </w:numPr>
      </w:pPr>
      <w:r>
        <w:rPr/>
        <w:t xml:space="preserve">RTV的燃烧性能的具体证据
</w:t>
      </w:r>
    </w:p>
    <w:p>
      <w:pPr>
        <w:spacing w:after="0"/>
        <w:numPr>
          <w:ilvl w:val="0"/>
          <w:numId w:val="2"/>
        </w:numPr>
      </w:pPr>
      <w:r>
        <w:rPr/>
        <w:t xml:space="preserve">其他影响室温硫化阻燃性能的因素
</w:t>
      </w:r>
    </w:p>
    <w:p>
      <w:pPr>
        <w:spacing w:after="0"/>
        <w:numPr>
          <w:ilvl w:val="0"/>
          <w:numId w:val="2"/>
        </w:numPr>
      </w:pPr>
      <w:r>
        <w:rPr/>
        <w:t xml:space="preserve">膨胀添加剂提高防火性能和机械性能的实验证据
</w:t>
      </w:r>
    </w:p>
    <w:p>
      <w:pPr>
        <w:spacing w:after="0"/>
        <w:numPr>
          <w:ilvl w:val="0"/>
          <w:numId w:val="2"/>
        </w:numPr>
      </w:pPr>
      <w:r>
        <w:rPr/>
        <w:t xml:space="preserve">反驳观点或争议的探讨
</w:t>
      </w:r>
    </w:p>
    <w:p>
      <w:pPr>
        <w:spacing w:after="0"/>
        <w:numPr>
          <w:ilvl w:val="0"/>
          <w:numId w:val="2"/>
        </w:numPr>
      </w:pPr>
      <w:r>
        <w:rPr/>
        <w:t xml:space="preserve">研究论文是否由相关公司或组织资助
</w:t>
      </w:r>
    </w:p>
    <w:p>
      <w:pPr>
        <w:spacing w:after="0"/>
        <w:numPr>
          <w:ilvl w:val="0"/>
          <w:numId w:val="2"/>
        </w:numPr>
      </w:pPr>
      <w:r>
        <w:rPr/>
        <w:t xml:space="preserve">其他可能影响阻燃性能的因素
</w:t>
      </w:r>
    </w:p>
    <w:p>
      <w:pPr>
        <w:spacing w:after="0"/>
        <w:numPr>
          <w:ilvl w:val="0"/>
          <w:numId w:val="2"/>
        </w:numPr>
      </w:pPr>
      <w:r>
        <w:rPr/>
        <w:t xml:space="preserve">硅藻土和膨胀型阻燃剂的潜在风险或副作用
1</w:t>
      </w:r>
    </w:p>
    <w:p>
      <w:pPr>
        <w:numPr>
          <w:ilvl w:val="0"/>
          <w:numId w:val="2"/>
        </w:numPr>
      </w:pPr>
      <w:r>
        <w:rPr/>
        <w:t xml:space="preserve">硅藻土和膨胀型阻燃剂的负面影响或限制</w:t>
      </w:r>
    </w:p>
    <w:p>
      <w:pPr>
        <w:pStyle w:val="Heading1"/>
      </w:pPr>
      <w:bookmarkStart w:id="6" w:name="_Toc6"/>
      <w:r>
        <w:t>Report location:</w:t>
      </w:r>
      <w:bookmarkEnd w:id="6"/>
    </w:p>
    <w:p>
      <w:hyperlink r:id="rId8" w:history="1">
        <w:r>
          <w:rPr>
            <w:color w:val="2980b9"/>
            <w:u w:val="single"/>
          </w:rPr>
          <w:t xml:space="preserve">https://www.fullpicture.app/item/3581be8cc9bd5fc40e48ff442ff69246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2E2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2464-021-00116-5" TargetMode="External"/><Relationship Id="rId8" Type="http://schemas.openxmlformats.org/officeDocument/2006/relationships/hyperlink" Target="https://www.fullpicture.app/item/3581be8cc9bd5fc40e48ff442ff692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2023-11-24T12:28:04+01:00</dcterms:created>
  <dcterms:modified xsi:type="dcterms:W3CDTF">2023-11-24T12:28:04+01:00</dcterms:modified>
</cp:coreProperties>
</file>

<file path=docProps/custom.xml><?xml version="1.0" encoding="utf-8"?>
<Properties xmlns="http://schemas.openxmlformats.org/officeDocument/2006/custom-properties" xmlns:vt="http://schemas.openxmlformats.org/officeDocument/2006/docPropsVTypes"/>
</file>