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Krab na Ukrainie uratowany przez siatkę ogrodzeniową. Zatrzymała rosyjskiego drona Lancet | Wiadomości ze świata - Gazeta.pl</w:t>
      </w:r>
      <w:br/>
      <w:hyperlink r:id="rId7" w:history="1">
        <w:r>
          <w:rPr>
            <w:color w:val="2980b9"/>
            <w:u w:val="single"/>
          </w:rPr>
          <w:t xml:space="preserve">https://wiadomosci.gazeta.pl/wiadomosci/7,114881,29392080,grozna-rosyjska-bron-pokonana-przez-siatke-ogrodzeniowa-uratowala.html</w:t>
        </w:r>
      </w:hyperlink>
    </w:p>
    <w:p>
      <w:pPr>
        <w:pStyle w:val="Heading1"/>
      </w:pPr>
      <w:bookmarkStart w:id="2" w:name="_Toc2"/>
      <w:r>
        <w:t>Article summary:</w:t>
      </w:r>
      <w:bookmarkEnd w:id="2"/>
    </w:p>
    <w:p>
      <w:pPr>
        <w:jc w:val="both"/>
      </w:pPr>
      <w:r>
        <w:rPr/>
        <w:t xml:space="preserve">1. Ukrainian forces have been using mesh fencing to protect against Russian drones known as Lancets.</w:t>
      </w:r>
    </w:p>
    <w:p>
      <w:pPr>
        <w:jc w:val="both"/>
      </w:pPr>
      <w:r>
        <w:rPr/>
        <w:t xml:space="preserve">2. Lancets are large drones used for suicide attacks and have a long range, making them a dangerous weapon.</w:t>
      </w:r>
    </w:p>
    <w:p>
      <w:pPr>
        <w:jc w:val="both"/>
      </w:pPr>
      <w:r>
        <w:rPr/>
        <w:t xml:space="preserve">3. There is evidence of successful defense against Lancets, but they remain a threat due to their precision and ability to target lightly armored vehicles on the front line.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use of mesh fencing to protect against Russian drones known as Lancets. The article provides evidence of successful defense against Lancets, such as photos of wreckage caught in the mesh fence, as well as videos showing successful attacks on Ukrainian vehicles. The article also provides an overview of how Lancets are used by the Russians, including their limited speed and range, and how they are often used in conjunction with reconnaissance drones to identify targets before launching an attack. </w:t>
      </w:r>
    </w:p>
    <w:p>
      <w:pPr>
        <w:jc w:val="both"/>
      </w:pPr>
      <w:r>
        <w:rPr/>
        <w:t xml:space="preserve">However, there are some potential biases in the article that should be noted. For example, it does not provide any counterarguments or explore any possible risks associated with using mesh fencing for protection against Lancets. Additionally, it does not present both sides equally; while it provides evidence of successful defense against Lancets, it does not provide any evidence or discussion of unsuccessful attempts at defending against them. Furthermore, the article does not discuss any other methods that could be used to defend against these drones or explore any potential alternatives that could be more effective than using mesh fencing. </w:t>
      </w:r>
    </w:p>
    <w:p>
      <w:pPr>
        <w:jc w:val="both"/>
      </w:pPr>
      <w:r>
        <w:rPr/>
        <w:t xml:space="preserve">In conclusion, while this article is generally reliable and trustworthy in its reporting on the use of mesh fencing to protect against Russian drones known as Lancets,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of defending against Lancets</w:t>
      </w:r>
    </w:p>
    <w:p>
      <w:pPr>
        <w:spacing w:after="0"/>
        <w:numPr>
          <w:ilvl w:val="0"/>
          <w:numId w:val="2"/>
        </w:numPr>
      </w:pPr>
      <w:r>
        <w:rPr/>
        <w:t xml:space="preserve">Risks associated with using mesh fencing</w:t>
      </w:r>
    </w:p>
    <w:p>
      <w:pPr>
        <w:spacing w:after="0"/>
        <w:numPr>
          <w:ilvl w:val="0"/>
          <w:numId w:val="2"/>
        </w:numPr>
      </w:pPr>
      <w:r>
        <w:rPr/>
        <w:t xml:space="preserve">Counterarguments to using mesh fencing</w:t>
      </w:r>
    </w:p>
    <w:p>
      <w:pPr>
        <w:spacing w:after="0"/>
        <w:numPr>
          <w:ilvl w:val="0"/>
          <w:numId w:val="2"/>
        </w:numPr>
      </w:pPr>
      <w:r>
        <w:rPr/>
        <w:t xml:space="preserve">Successful defense against Lancets</w:t>
      </w:r>
    </w:p>
    <w:p>
      <w:pPr>
        <w:spacing w:after="0"/>
        <w:numPr>
          <w:ilvl w:val="0"/>
          <w:numId w:val="2"/>
        </w:numPr>
      </w:pPr>
      <w:r>
        <w:rPr/>
        <w:t xml:space="preserve">Unsuccessful defense against Lancets</w:t>
      </w:r>
    </w:p>
    <w:p>
      <w:pPr>
        <w:numPr>
          <w:ilvl w:val="0"/>
          <w:numId w:val="2"/>
        </w:numPr>
      </w:pPr>
      <w:r>
        <w:rPr/>
        <w:t xml:space="preserve">Potential alternatives to mesh fencing</w:t>
      </w:r>
    </w:p>
    <w:p>
      <w:pPr>
        <w:pStyle w:val="Heading1"/>
      </w:pPr>
      <w:bookmarkStart w:id="6" w:name="_Toc6"/>
      <w:r>
        <w:t>Report location:</w:t>
      </w:r>
      <w:bookmarkEnd w:id="6"/>
    </w:p>
    <w:p>
      <w:hyperlink r:id="rId8" w:history="1">
        <w:r>
          <w:rPr>
            <w:color w:val="2980b9"/>
            <w:u w:val="single"/>
          </w:rPr>
          <w:t xml:space="preserve">https://www.fullpicture.app/item/36144ead267dfe48bfc3f1c169b580db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249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adomosci.gazeta.pl/wiadomosci/7,114881,29392080,grozna-rosyjska-bron-pokonana-przez-siatke-ogrodzeniowa-uratowala.html" TargetMode="External"/><Relationship Id="rId8" Type="http://schemas.openxmlformats.org/officeDocument/2006/relationships/hyperlink" Target="https://www.fullpicture.app/item/36144ead267dfe48bfc3f1c169b580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2023-02-21T21:18:42+01:00</dcterms:created>
  <dcterms:modified xsi:type="dcterms:W3CDTF">2023-02-21T21:18:42+01:00</dcterms:modified>
</cp:coreProperties>
</file>

<file path=docProps/custom.xml><?xml version="1.0" encoding="utf-8"?>
<Properties xmlns="http://schemas.openxmlformats.org/officeDocument/2006/custom-properties" xmlns:vt="http://schemas.openxmlformats.org/officeDocument/2006/docPropsVTypes"/>
</file>