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Compressive behavior of stiffened steel tubes for wind turbine towers - ScienceDirect</w:t>
      </w:r>
      <w:br/>
      <w:hyperlink r:id="rId7" w:history="1">
        <w:r>
          <w:rPr>
            <w:color w:val="2980b9"/>
            <w:u w:val="single"/>
          </w:rPr>
          <w:t xml:space="preserve">https://www.sciencedirect.com/science/article/pii/S0263823122009247?via%3Dihub</w:t>
        </w:r>
      </w:hyperlink>
    </w:p>
    <w:p>
      <w:pPr>
        <w:pStyle w:val="Heading1"/>
      </w:pPr>
      <w:bookmarkStart w:id="2" w:name="_Toc2"/>
      <w:r>
        <w:t>Article summary:</w:t>
      </w:r>
      <w:bookmarkEnd w:id="2"/>
    </w:p>
    <w:p>
      <w:pPr>
        <w:jc w:val="both"/>
      </w:pPr>
      <w:r>
        <w:rPr/>
        <w:t xml:space="preserve">1. Tubular steel towers are commonly used in wind turbines due to their easy fabrication and convenient installation.</w:t>
      </w:r>
    </w:p>
    <w:p>
      <w:pPr>
        <w:jc w:val="both"/>
      </w:pPr>
      <w:r>
        <w:rPr/>
        <w:t xml:space="preserve">2. A novel tower concept was presented, which is made up of the stiffened tubular tower as the lower part and the normal tubular tower as the upper part.</w:t>
      </w:r>
    </w:p>
    <w:p>
      <w:pPr>
        <w:jc w:val="both"/>
      </w:pPr>
      <w:r>
        <w:rPr/>
        <w:t xml:space="preserve">3. Several investigations have found the effect of stiffeners to enhance the mechanical behavior of steel tubes adopted in wind turbine towers, but most of them were based on FE analysis and lacked experimental and theoretical studies.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“Compressive Behavior of Stiffened Steel Tubes for Wind Turbine Towers” provides an overview of research into the compressive behavior of steel tubes used in wind turbine towers. The article is well-written and provides a comprehensive overview of existing research on this topic, including both experimental and theoretical studies. However, there are some potential biases that should be noted when evaluating this article. </w:t>
      </w:r>
    </w:p>
    <w:p>
      <w:pPr>
        <w:jc w:val="both"/>
      </w:pPr>
      <w:r>
        <w:rPr/>
        <w:t xml:space="preserve">First, it appears that only studies that support the authors’ conclusions are included in this article; there is no mention of any studies that may contradict or challenge their findings. Additionally, some claims made by the authors are not supported by evidence; for example, they state that increasing tube diameter instead of thickness usually leads to possible failure under compression without providing any evidence to back up this claim. Furthermore, some counterarguments or alternative perspectives are not explored; for example, while they discuss how stiffeners can be used to enhance mechanical behavior, they do not consider other methods such as increasing tube thickness or using different materials. </w:t>
      </w:r>
    </w:p>
    <w:p>
      <w:pPr>
        <w:jc w:val="both"/>
      </w:pPr>
      <w:r>
        <w:rPr/>
        <w:t xml:space="preserve">In conclusion, while this article provides a comprehensive overview of existing research on compressive behavior of steel tubes used in wind turbine towers, it should be read with caution due to potential biases and unsupported claims.</w:t>
      </w:r>
    </w:p>
    <w:p>
      <w:pPr>
        <w:pStyle w:val="Heading1"/>
      </w:pPr>
      <w:bookmarkStart w:id="5" w:name="_Toc5"/>
      <w:r>
        <w:t>Topics for further research:</w:t>
      </w:r>
      <w:bookmarkEnd w:id="5"/>
    </w:p>
    <w:p>
      <w:pPr>
        <w:spacing w:after="0"/>
        <w:numPr>
          <w:ilvl w:val="0"/>
          <w:numId w:val="2"/>
        </w:numPr>
      </w:pPr>
      <w:r>
        <w:rPr/>
        <w:t xml:space="preserve">Alternative methods for enhancing mechanical behavior of steel tubes</w:t>
      </w:r>
    </w:p>
    <w:p>
      <w:pPr>
        <w:spacing w:after="0"/>
        <w:numPr>
          <w:ilvl w:val="0"/>
          <w:numId w:val="2"/>
        </w:numPr>
      </w:pPr>
      <w:r>
        <w:rPr/>
        <w:t xml:space="preserve">Compressive behavior of steel tubes with different materials</w:t>
      </w:r>
    </w:p>
    <w:p>
      <w:pPr>
        <w:spacing w:after="0"/>
        <w:numPr>
          <w:ilvl w:val="0"/>
          <w:numId w:val="2"/>
        </w:numPr>
      </w:pPr>
      <w:r>
        <w:rPr/>
        <w:t xml:space="preserve">Experimental studies on compressive behavior of steel tubes</w:t>
      </w:r>
    </w:p>
    <w:p>
      <w:pPr>
        <w:spacing w:after="0"/>
        <w:numPr>
          <w:ilvl w:val="0"/>
          <w:numId w:val="2"/>
        </w:numPr>
      </w:pPr>
      <w:r>
        <w:rPr/>
        <w:t xml:space="preserve">Theoretical studies on compressive behavior of steel tubes</w:t>
      </w:r>
    </w:p>
    <w:p>
      <w:pPr>
        <w:spacing w:after="0"/>
        <w:numPr>
          <w:ilvl w:val="0"/>
          <w:numId w:val="2"/>
        </w:numPr>
      </w:pPr>
      <w:r>
        <w:rPr/>
        <w:t xml:space="preserve">Increasing tube thickness for wind turbine towers</w:t>
      </w:r>
    </w:p>
    <w:p>
      <w:pPr>
        <w:numPr>
          <w:ilvl w:val="0"/>
          <w:numId w:val="2"/>
        </w:numPr>
      </w:pPr>
      <w:r>
        <w:rPr/>
        <w:t xml:space="preserve">Counterarguments to compressive behavior of steel tubes</w:t>
      </w:r>
    </w:p>
    <w:p>
      <w:pPr>
        <w:pStyle w:val="Heading1"/>
      </w:pPr>
      <w:bookmarkStart w:id="6" w:name="_Toc6"/>
      <w:r>
        <w:t>Report location:</w:t>
      </w:r>
      <w:bookmarkEnd w:id="6"/>
    </w:p>
    <w:p>
      <w:hyperlink r:id="rId8" w:history="1">
        <w:r>
          <w:rPr>
            <w:color w:val="2980b9"/>
            <w:u w:val="single"/>
          </w:rPr>
          <w:t xml:space="preserve">https://www.fullpicture.app/item/3731b9fee6550b1d3387fd144efb4a41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D02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3823122009247?via%3Dihub" TargetMode="External"/><Relationship Id="rId8" Type="http://schemas.openxmlformats.org/officeDocument/2006/relationships/hyperlink" Target="https://www.fullpicture.app/item/3731b9fee6550b1d3387fd144efb4a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2023-02-28T03:35:08+01:00</dcterms:created>
  <dcterms:modified xsi:type="dcterms:W3CDTF">2023-02-28T03:35:08+01:00</dcterms:modified>
</cp:coreProperties>
</file>

<file path=docProps/custom.xml><?xml version="1.0" encoding="utf-8"?>
<Properties xmlns="http://schemas.openxmlformats.org/officeDocument/2006/custom-properties" xmlns:vt="http://schemas.openxmlformats.org/officeDocument/2006/docPropsVTypes"/>
</file>