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(9条消息) python中datetime模块详解_吴大喜的博客-CSDN博客_python datetime</w:t>
      </w:r>
      <w:br/>
      <w:hyperlink r:id="rId7" w:history="1">
        <w:r>
          <w:rPr>
            <w:color w:val="2980b9"/>
            <w:u w:val="single"/>
          </w:rPr>
          <w:t xml:space="preserve">https://blog.csdn.net/wmz19960227/article/details/118211505</w:t>
        </w:r>
      </w:hyperlink>
    </w:p>
    <w:p>
      <w:pPr>
        <w:pStyle w:val="Heading1"/>
      </w:pPr>
      <w:bookmarkStart w:id="2" w:name="_Toc2"/>
      <w:r>
        <w:t>Article summary:</w:t>
      </w:r>
      <w:bookmarkEnd w:id="2"/>
    </w:p>
    <w:p>
      <w:pPr>
        <w:jc w:val="both"/>
      </w:pPr>
      <w:r>
        <w:rPr/>
        <w:t xml:space="preserve">1. The Python datetime module contains five classes: date, time, datetime, timedelta and tzinfo.</w:t>
      </w:r>
    </w:p>
    <w:p>
      <w:pPr>
        <w:jc w:val="both"/>
      </w:pPr>
      <w:r>
        <w:rPr/>
        <w:t xml:space="preserve">2. The date class includes three parameters (year, month and day) and returns a format of year-month-day.</w:t>
      </w:r>
    </w:p>
    <w:p>
      <w:pPr>
        <w:jc w:val="both"/>
      </w:pPr>
      <w:r>
        <w:rPr/>
        <w:t xml:space="preserve">3. The time class has static methods and properties such as min, max and resolution; other common methods and properties include hour, minute, second, microsecond, replace(), isoformat() and strftime().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providing an overview of the Python datetime module. It provides a comprehensive description of the five classes within the module (date, time, datetime, timedelta and tzinfo), including their parameters/attributes/methods as well as examples of how to use them. </w:t>
      </w:r>
    </w:p>
    <w:p>
      <w:pPr>
        <w:jc w:val="both"/>
      </w:pPr>
      <w:r>
        <w:rPr/>
        <w:t xml:space="preserve">However, there are some potential biases that should be noted. For example, the article does not provide any counterarguments or alternative approaches to using the datetime module; it only presents one side of the argument without exploring any other possibilities or perspectives. Additionally, there is no evidence provided for any claims made in the article; while it does provide examples of how to use each class within the module, these examples are not supported by any research or data. </w:t>
      </w:r>
    </w:p>
    <w:p>
      <w:pPr>
        <w:jc w:val="both"/>
      </w:pPr>
      <w:r>
        <w:rPr/>
        <w:t xml:space="preserve">In terms of promotional content or partiality towards certain approaches/perspectives/products/services etc., there is none present in this article. However, possible risks associated with using the Python datetime module are not noted in this article; readers should be aware that incorrect usage could lead to errors or unexpected results when working with dates and times in their code.</w:t>
      </w:r>
    </w:p>
    <w:p>
      <w:pPr>
        <w:pStyle w:val="Heading1"/>
      </w:pPr>
      <w:bookmarkStart w:id="5" w:name="_Toc5"/>
      <w:r>
        <w:t>Topics for further research:</w:t>
      </w:r>
      <w:bookmarkEnd w:id="5"/>
    </w:p>
    <w:p>
      <w:pPr>
        <w:spacing w:after="0"/>
        <w:numPr>
          <w:ilvl w:val="0"/>
          <w:numId w:val="2"/>
        </w:numPr>
      </w:pPr>
      <w:r>
        <w:rPr/>
        <w:t xml:space="preserve">Python datetime module risks</w:t>
      </w:r>
    </w:p>
    <w:p>
      <w:pPr>
        <w:spacing w:after="0"/>
        <w:numPr>
          <w:ilvl w:val="0"/>
          <w:numId w:val="2"/>
        </w:numPr>
      </w:pPr>
      <w:r>
        <w:rPr/>
        <w:t xml:space="preserve">Alternative approaches to Python datetime</w:t>
      </w:r>
    </w:p>
    <w:p>
      <w:pPr>
        <w:spacing w:after="0"/>
        <w:numPr>
          <w:ilvl w:val="0"/>
          <w:numId w:val="2"/>
        </w:numPr>
      </w:pPr>
      <w:r>
        <w:rPr/>
        <w:t xml:space="preserve">Python datetime module errors</w:t>
      </w:r>
    </w:p>
    <w:p>
      <w:pPr>
        <w:spacing w:after="0"/>
        <w:numPr>
          <w:ilvl w:val="0"/>
          <w:numId w:val="2"/>
        </w:numPr>
      </w:pPr>
      <w:r>
        <w:rPr/>
        <w:t xml:space="preserve">Research on Python datetime module</w:t>
      </w:r>
    </w:p>
    <w:p>
      <w:pPr>
        <w:spacing w:after="0"/>
        <w:numPr>
          <w:ilvl w:val="0"/>
          <w:numId w:val="2"/>
        </w:numPr>
      </w:pPr>
      <w:r>
        <w:rPr/>
        <w:t xml:space="preserve">Pros and cons of Python datetime module</w:t>
      </w:r>
    </w:p>
    <w:p>
      <w:pPr>
        <w:numPr>
          <w:ilvl w:val="0"/>
          <w:numId w:val="2"/>
        </w:numPr>
      </w:pPr>
      <w:r>
        <w:rPr/>
        <w:t xml:space="preserve">Best practices for using Python datetime module</w:t>
      </w:r>
    </w:p>
    <w:p>
      <w:pPr>
        <w:pStyle w:val="Heading1"/>
      </w:pPr>
      <w:bookmarkStart w:id="6" w:name="_Toc6"/>
      <w:r>
        <w:t>Report location:</w:t>
      </w:r>
      <w:bookmarkEnd w:id="6"/>
    </w:p>
    <w:p>
      <w:hyperlink r:id="rId8" w:history="1">
        <w:r>
          <w:rPr>
            <w:color w:val="2980b9"/>
            <w:u w:val="single"/>
          </w:rPr>
          <w:t xml:space="preserve">https://www.fullpicture.app/item/3787aaf025a64d88b188cb0639c8b696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8ED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wmz19960227/article/details/118211505" TargetMode="External"/><Relationship Id="rId8" Type="http://schemas.openxmlformats.org/officeDocument/2006/relationships/hyperlink" Target="https://www.fullpicture.app/item/3787aaf025a64d88b188cb0639c8b6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2023-02-19T21:06:12+01:00</dcterms:created>
  <dcterms:modified xsi:type="dcterms:W3CDTF">2023-02-19T21:06:12+01:00</dcterms:modified>
</cp:coreProperties>
</file>

<file path=docProps/custom.xml><?xml version="1.0" encoding="utf-8"?>
<Properties xmlns="http://schemas.openxmlformats.org/officeDocument/2006/custom-properties" xmlns:vt="http://schemas.openxmlformats.org/officeDocument/2006/docPropsVTypes"/>
</file>