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Spirituelles Erwachen Phasen I Transformation Symptome 2022</w:t>
      </w:r>
      <w:br/>
      <w:hyperlink r:id="rId7" w:history="1">
        <w:r>
          <w:rPr>
            <w:color w:val="2980b9"/>
            <w:u w:val="single"/>
          </w:rPr>
          <w:t xml:space="preserve">https://beyonduality.com/de/spirituelles-erwachen/</w:t>
        </w:r>
      </w:hyperlink>
    </w:p>
    <w:p>
      <w:pPr>
        <w:pStyle w:val="Heading1"/>
      </w:pPr>
      <w:bookmarkStart w:id="2" w:name="_Toc2"/>
      <w:r>
        <w:t>Article summary:</w:t>
      </w:r>
      <w:bookmarkEnd w:id="2"/>
    </w:p>
    <w:p>
      <w:pPr>
        <w:jc w:val="both"/>
      </w:pPr>
      <w:r>
        <w:rPr/>
        <w:t xml:space="preserve">1. This article discusses spiritual awakening in 2023 and the three stages of spiritual awakening.</w:t>
      </w:r>
    </w:p>
    <w:p>
      <w:pPr>
        <w:jc w:val="both"/>
      </w:pPr>
      <w:r>
        <w:rPr/>
        <w:t xml:space="preserve">2. It provides insight into the process of spiritual awakening, its effects on relationships, and advice from spiritual teachers.</w:t>
      </w:r>
    </w:p>
    <w:p>
      <w:pPr>
        <w:jc w:val="both"/>
      </w:pPr>
      <w:r>
        <w:rPr/>
        <w:t xml:space="preserve">3. The article also includes 11 quotes about spiritual awakening, 7 books about it, and a FAQ section with answers to common questions about symptoms, Kundalini, duration, depression, insomnia, fatigue, alcohol-induced awakenings, dizziness, headaches and concentration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topic of spiritual awakening in 2023. The author has provided evidence for their claims by citing quotes from spiritual teachers and listing books related to the topic. Furthermore, they have included a FAQ section which provides answers to common questions related to the topic. </w:t>
      </w:r>
    </w:p>
    <w:p>
      <w:pPr>
        <w:jc w:val="both"/>
      </w:pPr>
      <w:r>
        <w:rPr/>
        <w:t xml:space="preserve">However, there are some potential biases present in the article that should be noted. For example, while the author does provide quotes from various spiritual teachers and lists books related to the topic of spiritual awakening in 2023, they do not explore any counterarguments or opposing views on this subject matter. Additionally, while they do mention possible risks associated with spiritual awakenings such as depression or insomnia, they do not provide any evidence for these claims or discuss them in further detail. </w:t>
      </w:r>
    </w:p>
    <w:p>
      <w:pPr>
        <w:jc w:val="both"/>
      </w:pPr>
      <w:r>
        <w:rPr/>
        <w:t xml:space="preserve">In conclusion, this article is generally reliable and trustworthy but there are some potential biases present that should be noted when reading it.</w:t>
      </w:r>
    </w:p>
    <w:p>
      <w:pPr>
        <w:pStyle w:val="Heading1"/>
      </w:pPr>
      <w:bookmarkStart w:id="5" w:name="_Toc5"/>
      <w:r>
        <w:t>Topics for further research:</w:t>
      </w:r>
      <w:bookmarkEnd w:id="5"/>
    </w:p>
    <w:p>
      <w:pPr>
        <w:spacing w:after="0"/>
        <w:numPr>
          <w:ilvl w:val="0"/>
          <w:numId w:val="2"/>
        </w:numPr>
      </w:pPr>
      <w:r>
        <w:rPr/>
        <w:t xml:space="preserve">Spiritual awakening risks</w:t>
      </w:r>
    </w:p>
    <w:p>
      <w:pPr>
        <w:spacing w:after="0"/>
        <w:numPr>
          <w:ilvl w:val="0"/>
          <w:numId w:val="2"/>
        </w:numPr>
      </w:pPr>
      <w:r>
        <w:rPr/>
        <w:t xml:space="preserve">Counterarguments to spiritual awakening in 2023</w:t>
      </w:r>
    </w:p>
    <w:p>
      <w:pPr>
        <w:spacing w:after="0"/>
        <w:numPr>
          <w:ilvl w:val="0"/>
          <w:numId w:val="2"/>
        </w:numPr>
      </w:pPr>
      <w:r>
        <w:rPr/>
        <w:t xml:space="preserve">Mental health effects of spiritual awakening</w:t>
      </w:r>
    </w:p>
    <w:p>
      <w:pPr>
        <w:spacing w:after="0"/>
        <w:numPr>
          <w:ilvl w:val="0"/>
          <w:numId w:val="2"/>
        </w:numPr>
      </w:pPr>
      <w:r>
        <w:rPr/>
        <w:t xml:space="preserve">Benefits of spiritual awakening</w:t>
      </w:r>
    </w:p>
    <w:p>
      <w:pPr>
        <w:spacing w:after="0"/>
        <w:numPr>
          <w:ilvl w:val="0"/>
          <w:numId w:val="2"/>
        </w:numPr>
      </w:pPr>
      <w:r>
        <w:rPr/>
        <w:t xml:space="preserve">Different spiritual awakening experiences</w:t>
      </w:r>
    </w:p>
    <w:p>
      <w:pPr>
        <w:numPr>
          <w:ilvl w:val="0"/>
          <w:numId w:val="2"/>
        </w:numPr>
      </w:pPr>
      <w:r>
        <w:rPr/>
        <w:t xml:space="preserve">Scientific evidence for spiritual awakening</w:t>
      </w:r>
    </w:p>
    <w:p>
      <w:pPr>
        <w:pStyle w:val="Heading1"/>
      </w:pPr>
      <w:bookmarkStart w:id="6" w:name="_Toc6"/>
      <w:r>
        <w:t>Report location:</w:t>
      </w:r>
      <w:bookmarkEnd w:id="6"/>
    </w:p>
    <w:p>
      <w:hyperlink r:id="rId8" w:history="1">
        <w:r>
          <w:rPr>
            <w:color w:val="2980b9"/>
            <w:u w:val="single"/>
          </w:rPr>
          <w:t xml:space="preserve">https://www.fullpicture.app/item/37b27fa7486b84a75fd52e1fa7b83ebb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0C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yonduality.com/de/spirituelles-erwachen/" TargetMode="External"/><Relationship Id="rId8" Type="http://schemas.openxmlformats.org/officeDocument/2006/relationships/hyperlink" Target="https://www.fullpicture.app/item/37b27fa7486b84a75fd52e1fa7b83e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2023-02-23T17:18:04+01:00</dcterms:created>
  <dcterms:modified xsi:type="dcterms:W3CDTF">2023-02-23T17:18:04+01:00</dcterms:modified>
</cp:coreProperties>
</file>

<file path=docProps/custom.xml><?xml version="1.0" encoding="utf-8"?>
<Properties xmlns="http://schemas.openxmlformats.org/officeDocument/2006/custom-properties" xmlns:vt="http://schemas.openxmlformats.org/officeDocument/2006/docPropsVTypes"/>
</file>