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a "Rainbow" Universe Time May Have No Beginning - Scientific American</w:t>
      </w:r>
      <w:br/>
      <w:hyperlink r:id="rId7" w:history="1">
        <w:r>
          <w:rPr>
            <w:color w:val="2980b9"/>
            <w:u w:val="single"/>
          </w:rPr>
          <w:t xml:space="preserve">https://www.scientificamerican.com/article/rainbow-gravity-universe-beginning/?fbclid=IwAR2MNfg57VzDbu3UxnT5__P_PMSctsRDoCsFrV0o6trhaTSsx5j8CCT-pIk</w:t>
        </w:r>
      </w:hyperlink>
    </w:p>
    <w:p>
      <w:pPr>
        <w:pStyle w:val="Heading1"/>
      </w:pPr>
      <w:bookmarkStart w:id="2" w:name="_Toc2"/>
      <w:r>
        <w:t>Article summary:</w:t>
      </w:r>
      <w:bookmarkEnd w:id="2"/>
    </w:p>
    <w:p>
      <w:pPr>
        <w:jc w:val="both"/>
      </w:pPr>
      <w:r>
        <w:rPr/>
        <w:t xml:space="preserve">1. Rainbow gravity is a concept that proposes that gravity's effects on spacetime are felt differently by different wavelengths of light.</w:t>
      </w:r>
    </w:p>
    <w:p>
      <w:pPr>
        <w:jc w:val="both"/>
      </w:pPr>
      <w:r>
        <w:rPr/>
        <w:t xml:space="preserve">2. If rainbow gravity is correct, it could mean that the universe had no beginning and time stretched back infinitely without a big bang.</w:t>
      </w:r>
    </w:p>
    <w:p>
      <w:pPr>
        <w:jc w:val="both"/>
      </w:pPr>
      <w:r>
        <w:rPr/>
        <w:t xml:space="preserve">3. The idea of rainbow gravity is not widely accepted and has yet to be developed into a complete theory for describing quantum effects on gravity.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concept of “rainbow gravity”, which suggests that gravity’s effects on spacetime are felt differently by different wavelengths of light. It also discusses the potential implications of this concept, namely that the universe may have had no beginning and time may have stretched back infinitely without a big bang. The article does not provide any evidence or counterarguments to support its claims, nor does it explore any potential risks associated with this concept. Additionally, the author does not present both sides equally; instead they focus solely on the potential benefits of rainbow gravity without considering any possible drawbacks or alternative theories. Furthermore, there is no mention of any sources or experts consulted in order to verify the accuracy of the information presented in the article,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Big Bang Theory</w:t>
      </w:r>
    </w:p>
    <w:p>
      <w:pPr>
        <w:spacing w:after="0"/>
        <w:numPr>
          <w:ilvl w:val="0"/>
          <w:numId w:val="2"/>
        </w:numPr>
      </w:pPr>
      <w:r>
        <w:rPr/>
        <w:t xml:space="preserve">Gravitational Waves</w:t>
      </w:r>
    </w:p>
    <w:p>
      <w:pPr>
        <w:spacing w:after="0"/>
        <w:numPr>
          <w:ilvl w:val="0"/>
          <w:numId w:val="2"/>
        </w:numPr>
      </w:pPr>
      <w:r>
        <w:rPr/>
        <w:t xml:space="preserve">Quantum Gravity</w:t>
      </w:r>
    </w:p>
    <w:p>
      <w:pPr>
        <w:spacing w:after="0"/>
        <w:numPr>
          <w:ilvl w:val="0"/>
          <w:numId w:val="2"/>
        </w:numPr>
      </w:pPr>
      <w:r>
        <w:rPr/>
        <w:t xml:space="preserve">Cosmological Constant</w:t>
      </w:r>
    </w:p>
    <w:p>
      <w:pPr>
        <w:spacing w:after="0"/>
        <w:numPr>
          <w:ilvl w:val="0"/>
          <w:numId w:val="2"/>
        </w:numPr>
      </w:pPr>
      <w:r>
        <w:rPr/>
        <w:t xml:space="preserve">Dark Energy</w:t>
      </w:r>
    </w:p>
    <w:p>
      <w:pPr>
        <w:numPr>
          <w:ilvl w:val="0"/>
          <w:numId w:val="2"/>
        </w:numPr>
      </w:pPr>
      <w:r>
        <w:rPr/>
        <w:t xml:space="preserve">General Relativity</w:t>
      </w:r>
    </w:p>
    <w:p>
      <w:pPr>
        <w:pStyle w:val="Heading1"/>
      </w:pPr>
      <w:bookmarkStart w:id="6" w:name="_Toc6"/>
      <w:r>
        <w:t>Report location:</w:t>
      </w:r>
      <w:bookmarkEnd w:id="6"/>
    </w:p>
    <w:p>
      <w:hyperlink r:id="rId8" w:history="1">
        <w:r>
          <w:rPr>
            <w:color w:val="2980b9"/>
            <w:u w:val="single"/>
          </w:rPr>
          <w:t xml:space="preserve">https://www.fullpicture.app/item/37cc9885bdfee29b5661dabadb51cb3b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E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rainbow-gravity-universe-beginning/?fbclid=IwAR2MNfg57VzDbu3UxnT5__P_PMSctsRDoCsFrV0o6trhaTSsx5j8CCT-pIk" TargetMode="External"/><Relationship Id="rId8" Type="http://schemas.openxmlformats.org/officeDocument/2006/relationships/hyperlink" Target="https://www.fullpicture.app/item/37cc9885bdfee29b5661dabadb51c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2023-02-18T13:48:17+01:00</dcterms:created>
  <dcterms:modified xsi:type="dcterms:W3CDTF">2023-02-18T13:48:17+01:00</dcterms:modified>
</cp:coreProperties>
</file>

<file path=docProps/custom.xml><?xml version="1.0" encoding="utf-8"?>
<Properties xmlns="http://schemas.openxmlformats.org/officeDocument/2006/custom-properties" xmlns:vt="http://schemas.openxmlformats.org/officeDocument/2006/docPropsVTypes"/>
</file>