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evolution or revolution?-所有数据库</w:t>
      </w:r>
      <w:br/>
      <w:hyperlink r:id="rId7" w:history="1">
        <w:r>
          <w:rPr>
            <w:color w:val="2980b9"/>
            <w:u w:val="single"/>
          </w:rPr>
          <w:t xml:space="preserve">https://www.webofscience.com/wos/alldb/full-record/MEDLINE:36656495</w:t>
        </w:r>
      </w:hyperlink>
    </w:p>
    <w:p>
      <w:pPr>
        <w:pStyle w:val="Heading1"/>
      </w:pPr>
      <w:bookmarkStart w:id="2" w:name="_Toc2"/>
      <w:r>
        <w:t>Article summary:</w:t>
      </w:r>
      <w:bookmarkEnd w:id="2"/>
    </w:p>
    <w:p>
      <w:pPr>
        <w:jc w:val="both"/>
      </w:pPr>
      <w:r>
        <w:rPr/>
        <w:t xml:space="preserve">1. The article discusses the Journal Citation Indicator (JCI) and its impact on medicine, health care, and philosophy.</w:t>
      </w:r>
    </w:p>
    <w:p>
      <w:pPr>
        <w:jc w:val="both"/>
      </w:pPr>
      <w:r>
        <w:rPr/>
        <w:t xml:space="preserve">2. It provides an overview of the JCI, including its subject categories, rankings, and divisions.</w:t>
      </w:r>
    </w:p>
    <w:p>
      <w:pPr>
        <w:jc w:val="both"/>
      </w:pPr>
      <w:r>
        <w:rPr/>
        <w:t xml:space="preserve">3. The article also provides information about the current publisher of the journal, SpringerVan Godewijckstraat 30, 3311 GZ Dordrecht, Netherlands.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providing accurate information about the Journal Citation Indicator (JCI). The article does not appear to be biased or one-sided in its reporting as it presents both sides of the argument equally. Furthermore, all claims made are supported by evidence from reliable sources such as SSCI and AHCI versions of JCI. Additionally, there are no missing points of consideration or counterarguments that have been left unexplored in the article. There is also no promotional content present in the article which could lead to partiality or bias. Finally, possible risks associated with using JCI are noted throughout the article which adds to its trustworthiness and reliability.</w:t>
      </w:r>
    </w:p>
    <w:p>
      <w:pPr>
        <w:pStyle w:val="Heading1"/>
      </w:pPr>
      <w:bookmarkStart w:id="5" w:name="_Toc5"/>
      <w:r>
        <w:t>Topics for further research:</w:t>
      </w:r>
      <w:bookmarkEnd w:id="5"/>
    </w:p>
    <w:p>
      <w:pPr>
        <w:spacing w:after="0"/>
        <w:numPr>
          <w:ilvl w:val="0"/>
          <w:numId w:val="2"/>
        </w:numPr>
      </w:pPr>
      <w:r>
        <w:rPr/>
        <w:t xml:space="preserve">Journal Citation Indicator (JCI) calculation</w:t>
      </w:r>
    </w:p>
    <w:p>
      <w:pPr>
        <w:spacing w:after="0"/>
        <w:numPr>
          <w:ilvl w:val="0"/>
          <w:numId w:val="2"/>
        </w:numPr>
      </w:pPr>
      <w:r>
        <w:rPr/>
        <w:t xml:space="preserve">Journal Citation Indicator (JCI) impact factor</w:t>
      </w:r>
    </w:p>
    <w:p>
      <w:pPr>
        <w:spacing w:after="0"/>
        <w:numPr>
          <w:ilvl w:val="0"/>
          <w:numId w:val="2"/>
        </w:numPr>
      </w:pPr>
      <w:r>
        <w:rPr/>
        <w:t xml:space="preserve">Journal Citation Indicator (JCI) ranking</w:t>
      </w:r>
    </w:p>
    <w:p>
      <w:pPr>
        <w:spacing w:after="0"/>
        <w:numPr>
          <w:ilvl w:val="0"/>
          <w:numId w:val="2"/>
        </w:numPr>
      </w:pPr>
      <w:r>
        <w:rPr/>
        <w:t xml:space="preserve">Journal Citation Indicator (JCI) comparison</w:t>
      </w:r>
    </w:p>
    <w:p>
      <w:pPr>
        <w:spacing w:after="0"/>
        <w:numPr>
          <w:ilvl w:val="0"/>
          <w:numId w:val="2"/>
        </w:numPr>
      </w:pPr>
      <w:r>
        <w:rPr/>
        <w:t xml:space="preserve">Journal Citation Indicator (JCI) limitations</w:t>
      </w:r>
    </w:p>
    <w:p>
      <w:pPr>
        <w:numPr>
          <w:ilvl w:val="0"/>
          <w:numId w:val="2"/>
        </w:numPr>
      </w:pPr>
      <w:r>
        <w:rPr/>
        <w:t xml:space="preserve">Journal Citation Indicator (JCI) applications</w:t>
      </w:r>
    </w:p>
    <w:p>
      <w:pPr>
        <w:pStyle w:val="Heading1"/>
      </w:pPr>
      <w:bookmarkStart w:id="6" w:name="_Toc6"/>
      <w:r>
        <w:t>Report location:</w:t>
      </w:r>
      <w:bookmarkEnd w:id="6"/>
    </w:p>
    <w:p>
      <w:hyperlink r:id="rId8" w:history="1">
        <w:r>
          <w:rPr>
            <w:color w:val="2980b9"/>
            <w:u w:val="single"/>
          </w:rPr>
          <w:t xml:space="preserve">https://www.fullpicture.app/item/37f9403f47790ad71ab3abcecbb2c74a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F8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MEDLINE:36656495" TargetMode="External"/><Relationship Id="rId8" Type="http://schemas.openxmlformats.org/officeDocument/2006/relationships/hyperlink" Target="https://www.fullpicture.app/item/37f9403f47790ad71ab3abcecbb2c7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2023-03-03T09:51:35+01:00</dcterms:created>
  <dcterms:modified xsi:type="dcterms:W3CDTF">2023-03-03T09:51:35+01:00</dcterms:modified>
</cp:coreProperties>
</file>

<file path=docProps/custom.xml><?xml version="1.0" encoding="utf-8"?>
<Properties xmlns="http://schemas.openxmlformats.org/officeDocument/2006/custom-properties" xmlns:vt="http://schemas.openxmlformats.org/officeDocument/2006/docPropsVTypes"/>
</file>