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Scutellaria barbate extract induces apoptosis of hepatoma H22 cells via the mitochondrial pathway involving caspase-3. | Semantic Scholar</w:t>
      </w:r>
      <w:br/>
      <w:hyperlink r:id="rId7" w:history="1">
        <w:r>
          <w:rPr>
            <w:color w:val="2980b9"/>
            <w:u w:val="single"/>
          </w:rPr>
          <w:t xml:space="preserve">https://www.semanticscholar.org/paper/11f048c2fbcc1b454f660f3ec852d924e07b2f53</w:t>
        </w:r>
      </w:hyperlink>
    </w:p>
    <w:p>
      <w:pPr>
        <w:pStyle w:val="Heading1"/>
      </w:pPr>
      <w:bookmarkStart w:id="2" w:name="_Toc2"/>
      <w:r>
        <w:t>Article summary:</w:t>
      </w:r>
      <w:bookmarkEnd w:id="2"/>
    </w:p>
    <w:p>
      <w:pPr>
        <w:jc w:val="both"/>
      </w:pPr>
      <w:r>
        <w:rPr/>
        <w:t xml:space="preserve">1. Scutellaria barbate extract induces apoptosis of hepatoma H22 cells: The article discusses the effects of Scutellaria barbate extract on hepatoma H22 cells. It highlights that the extract can induce apoptosis, or programmed cell death, in these cancer cells.</w:t>
      </w:r>
    </w:p>
    <w:p>
      <w:pPr>
        <w:jc w:val="both"/>
      </w:pPr>
      <w:r>
        <w:rPr/>
        <w:t xml:space="preserve"/>
      </w:r>
    </w:p>
    <w:p>
      <w:pPr>
        <w:jc w:val="both"/>
      </w:pPr>
      <w:r>
        <w:rPr/>
        <w:t xml:space="preserve">2. Involvement of the mitochondrial pathway and caspase-3: The study suggests that the induction of apoptosis by Scutellaria barbate extract in hepatoma H22 cells occurs through the mitochondrial pathway. This pathway involves the activation of caspase-3, a key enzyme involved in cell death.</w:t>
      </w:r>
    </w:p>
    <w:p>
      <w:pPr>
        <w:jc w:val="both"/>
      </w:pPr>
      <w:r>
        <w:rPr/>
        <w:t xml:space="preserve"/>
      </w:r>
    </w:p>
    <w:p>
      <w:pPr>
        <w:jc w:val="both"/>
      </w:pPr>
      <w:r>
        <w:rPr/>
        <w:t xml:space="preserve">3. Potential therapeutic implications: The findings of this study have potential therapeutic implications for liver cancer treatment. By understanding the mechanisms through which Scutellaria barbate extract induces apoptosis, researchers may be able to develop targeted therapies for hepatoma H22 cells.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很抱歉，由于给出的文章内容不完整，无法对其进行详细的批判性分析。请提供完整的文章内容以便进行进一步讨论和分析。</w:t>
      </w:r>
    </w:p>
    <w:p>
      <w:pPr>
        <w:pStyle w:val="Heading1"/>
      </w:pPr>
      <w:bookmarkStart w:id="5" w:name="_Toc5"/>
      <w:r>
        <w:t>Topics for further research:</w:t>
      </w:r>
      <w:bookmarkEnd w:id="5"/>
    </w:p>
    <w:p>
      <w:pPr>
        <w:spacing w:after="0"/>
        <w:numPr>
          <w:ilvl w:val="0"/>
          <w:numId w:val="2"/>
        </w:numPr>
      </w:pPr>
      <w:r>
        <w:rPr/>
        <w:t xml:space="preserve">如何使用Google搜索引擎
</w:t>
      </w:r>
    </w:p>
    <w:p>
      <w:pPr>
        <w:spacing w:after="0"/>
        <w:numPr>
          <w:ilvl w:val="0"/>
          <w:numId w:val="2"/>
        </w:numPr>
      </w:pPr>
      <w:r>
        <w:rPr/>
        <w:t xml:space="preserve">Google搜索引擎的功能和特点
</w:t>
      </w:r>
    </w:p>
    <w:p>
      <w:pPr>
        <w:spacing w:after="0"/>
        <w:numPr>
          <w:ilvl w:val="0"/>
          <w:numId w:val="2"/>
        </w:numPr>
      </w:pPr>
      <w:r>
        <w:rPr/>
        <w:t xml:space="preserve">Google搜索引擎的搜索算法和排名机制
</w:t>
      </w:r>
    </w:p>
    <w:p>
      <w:pPr>
        <w:spacing w:after="0"/>
        <w:numPr>
          <w:ilvl w:val="0"/>
          <w:numId w:val="2"/>
        </w:numPr>
      </w:pPr>
      <w:r>
        <w:rPr/>
        <w:t xml:space="preserve">Google搜索引擎的广告和商业化模式
</w:t>
      </w:r>
    </w:p>
    <w:p>
      <w:pPr>
        <w:spacing w:after="0"/>
        <w:numPr>
          <w:ilvl w:val="0"/>
          <w:numId w:val="2"/>
        </w:numPr>
      </w:pPr>
      <w:r>
        <w:rPr/>
        <w:t xml:space="preserve">Google搜索引擎的隐私政策和数据收集
</w:t>
      </w:r>
    </w:p>
    <w:p>
      <w:pPr>
        <w:numPr>
          <w:ilvl w:val="0"/>
          <w:numId w:val="2"/>
        </w:numPr>
      </w:pPr>
      <w:r>
        <w:rPr/>
        <w:t xml:space="preserve">Google搜索引擎的竞争对手和市场份额</w:t>
      </w:r>
    </w:p>
    <w:p>
      <w:pPr>
        <w:pStyle w:val="Heading1"/>
      </w:pPr>
      <w:bookmarkStart w:id="6" w:name="_Toc6"/>
      <w:r>
        <w:t>Report location:</w:t>
      </w:r>
      <w:bookmarkEnd w:id="6"/>
    </w:p>
    <w:p>
      <w:hyperlink r:id="rId8" w:history="1">
        <w:r>
          <w:rPr>
            <w:color w:val="2980b9"/>
            <w:u w:val="single"/>
          </w:rPr>
          <w:t xml:space="preserve">https://www.fullpicture.app/item/39282624acef55ed5bd7b8bd70cc2971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D1F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11f048c2fbcc1b454f660f3ec852d924e07b2f53" TargetMode="External"/><Relationship Id="rId8" Type="http://schemas.openxmlformats.org/officeDocument/2006/relationships/hyperlink" Target="https://www.fullpicture.app/item/39282624acef55ed5bd7b8bd70cc29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2024-04-18T18:54:48+02:00</dcterms:created>
  <dcterms:modified xsi:type="dcterms:W3CDTF">2024-04-18T18:54:48+02:00</dcterms:modified>
</cp:coreProperties>
</file>

<file path=docProps/custom.xml><?xml version="1.0" encoding="utf-8"?>
<Properties xmlns="http://schemas.openxmlformats.org/officeDocument/2006/custom-properties" xmlns:vt="http://schemas.openxmlformats.org/officeDocument/2006/docPropsVTypes"/>
</file>