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unveils new Bing search and Edge browser powered by OpenAI’s ChatGPT tech</w:t>
      </w:r>
      <w:br/>
      <w:hyperlink r:id="rId7" w:history="1">
        <w:r>
          <w:rPr>
            <w:color w:val="2980b9"/>
            <w:u w:val="single"/>
          </w:rPr>
          <w:t xml:space="preserve">https://www.msn.com/en-us/news/technology/microsoft-unveils-new-bing-search-and-edge-browser-powered-by-openai-s-chatgpt-tech/ar-AA17cYzC?OCID=ansmsnnews11</w:t>
        </w:r>
      </w:hyperlink>
    </w:p>
    <w:p>
      <w:pPr>
        <w:pStyle w:val="Heading1"/>
      </w:pPr>
      <w:bookmarkStart w:id="2" w:name="_Toc2"/>
      <w:r>
        <w:t>Article summary:</w:t>
      </w:r>
      <w:bookmarkEnd w:id="2"/>
    </w:p>
    <w:p>
      <w:pPr>
        <w:jc w:val="both"/>
      </w:pPr>
      <w:r>
        <w:rPr/>
        <w:t xml:space="preserve">1. Microsoft has unveiled its new Bing search engine and Edge browser, powered by OpenAI's ChatGPT technology.</w:t>
      </w:r>
    </w:p>
    <w:p>
      <w:pPr>
        <w:jc w:val="both"/>
      </w:pPr>
      <w:r>
        <w:rPr/>
        <w:t xml:space="preserve">2. The new Bing offers a chat function that allows users to ask questions and receive answers in natural language.</w:t>
      </w:r>
    </w:p>
    <w:p>
      <w:pPr>
        <w:jc w:val="both"/>
      </w:pPr>
      <w:r>
        <w:rPr/>
        <w:t xml:space="preserve">3. Google is set to host an AI-focused event in Paris the day after Microsoft's announcement, where they will discuss their competitor to OpenAI's ChatGPT, Bard.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Microsoft’s unveiling of its new Bing search engine and Edge browser powered by OpenAI’s ChatGPT tech. It also mentions Google’s upcoming AI-focused event in Paris, which will discuss their competitor to OpenAI’s ChatGPT, Bard. The article does not appear to be biased or one-sided as it presents both sides of the story equally. It does not make any unsupported claims or omit any points of consideration, nor does it contain any promotional content or partiality towards either company. The article also notes possible risks associated with the use of AI technology for search engines and browsers, such as privacy concerns and potential misuse of data. All in all, this article appears to be well-researched and unbiased in its reporting on the topic at hand.</w:t>
      </w:r>
    </w:p>
    <w:p>
      <w:pPr>
        <w:pStyle w:val="Heading1"/>
      </w:pPr>
      <w:bookmarkStart w:id="5" w:name="_Toc5"/>
      <w:r>
        <w:t>Topics for further research:</w:t>
      </w:r>
      <w:bookmarkEnd w:id="5"/>
    </w:p>
    <w:p>
      <w:pPr>
        <w:spacing w:after="0"/>
        <w:numPr>
          <w:ilvl w:val="0"/>
          <w:numId w:val="2"/>
        </w:numPr>
      </w:pPr>
      <w:r>
        <w:rPr/>
        <w:t xml:space="preserve">OpenAI ChatGPT</w:t>
      </w:r>
    </w:p>
    <w:p>
      <w:pPr>
        <w:spacing w:after="0"/>
        <w:numPr>
          <w:ilvl w:val="0"/>
          <w:numId w:val="2"/>
        </w:numPr>
      </w:pPr>
      <w:r>
        <w:rPr/>
        <w:t xml:space="preserve">Microsoft Bing search engine</w:t>
      </w:r>
    </w:p>
    <w:p>
      <w:pPr>
        <w:spacing w:after="0"/>
        <w:numPr>
          <w:ilvl w:val="0"/>
          <w:numId w:val="2"/>
        </w:numPr>
      </w:pPr>
      <w:r>
        <w:rPr/>
        <w:t xml:space="preserve">Microsoft Edge browser</w:t>
      </w:r>
    </w:p>
    <w:p>
      <w:pPr>
        <w:spacing w:after="0"/>
        <w:numPr>
          <w:ilvl w:val="0"/>
          <w:numId w:val="2"/>
        </w:numPr>
      </w:pPr>
      <w:r>
        <w:rPr/>
        <w:t xml:space="preserve">Google AI-focused event</w:t>
      </w:r>
    </w:p>
    <w:p>
      <w:pPr>
        <w:spacing w:after="0"/>
        <w:numPr>
          <w:ilvl w:val="0"/>
          <w:numId w:val="2"/>
        </w:numPr>
      </w:pPr>
      <w:r>
        <w:rPr/>
        <w:t xml:space="preserve">AI technology privacy concerns</w:t>
      </w:r>
    </w:p>
    <w:p>
      <w:pPr>
        <w:numPr>
          <w:ilvl w:val="0"/>
          <w:numId w:val="2"/>
        </w:numPr>
      </w:pPr>
      <w:r>
        <w:rPr/>
        <w:t xml:space="preserve">Potential misuse of AI data</w:t>
      </w:r>
    </w:p>
    <w:p>
      <w:pPr>
        <w:pStyle w:val="Heading1"/>
      </w:pPr>
      <w:bookmarkStart w:id="6" w:name="_Toc6"/>
      <w:r>
        <w:t>Report location:</w:t>
      </w:r>
      <w:bookmarkEnd w:id="6"/>
    </w:p>
    <w:p>
      <w:hyperlink r:id="rId8" w:history="1">
        <w:r>
          <w:rPr>
            <w:color w:val="2980b9"/>
            <w:u w:val="single"/>
          </w:rPr>
          <w:t xml:space="preserve">https://www.fullpicture.app/item/39a79585efc74d6dbc605e417afa8b5a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B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technology/microsoft-unveils-new-bing-search-and-edge-browser-powered-by-openai-s-chatgpt-tech/ar-AA17cYzC?OCID=ansmsnnews11" TargetMode="External"/><Relationship Id="rId8" Type="http://schemas.openxmlformats.org/officeDocument/2006/relationships/hyperlink" Target="https://www.fullpicture.app/item/39a79585efc74d6dbc605e417afa8b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2023-03-03T01:08:12+01:00</dcterms:created>
  <dcterms:modified xsi:type="dcterms:W3CDTF">2023-03-03T01:08:12+01:00</dcterms:modified>
</cp:coreProperties>
</file>

<file path=docProps/custom.xml><?xml version="1.0" encoding="utf-8"?>
<Properties xmlns="http://schemas.openxmlformats.org/officeDocument/2006/custom-properties" xmlns:vt="http://schemas.openxmlformats.org/officeDocument/2006/docPropsVTypes"/>
</file>