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基于Transformer的目标检测算法综述 - 中国知网</w:t></w:r><w:br/><w:hyperlink r:id="rId7" w:history="1"><w:r><w:rPr><w:color w:val="2980b9"/><w:u w:val="single"/></w:rPr><w:t xml:space="preserve">https://kns.cnki.net/kcms2/article/abstract?v=3uoqIhG8C45S0n9fL2suRadTyEVl2pW9UrhTDCdPD652m6Nu8km6Wd_BjBboIO1cNEjflgspvpmLsHLZxrf4UYVPqZtA6OX_&uniplatform=NZKPT</w:t></w:r></w:hyperlink></w:p><w:p><w:pPr><w:pStyle w:val="Heading1"/></w:pPr><w:bookmarkStart w:id="2" w:name="_Toc2"/><w:r><w:t>Article summary:</w:t></w:r><w:bookmarkEnd w:id="2"/></w:p><w:p><w:pPr><w:jc w:val="both"/></w:pPr><w:r><w:rPr/><w:t xml:space="preserve">1. This article provides an overview of algorithms based on the Transformer deep learning framework for object detection.</w:t></w:r></w:p><w:p><w:pPr><w:jc w:val="both"/></w:pPr><w:r><w:rPr/><w:t xml:space="preserve">2. It outlines various object detection datasets and their applications, as well as related algorithms in terms of feature learning, target estimation, label matching strategies and algorithm applications.</w:t></w:r></w:p><w:p><w:pPr><w:jc w:val="both"/></w:pPr><w:r><w:rPr/><w:t xml:space="preserve">3. It compares Transformer-based object detection algorithms with those based on convolutional neural networks, and discusses the advantages and limitations of Transformer in object detection tasks.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comprehensive coverage of the topic, and use of relevant sources to support its claims. The author has provided a detailed overview of the current state of research into Transformer-based object detection algorithms, including their advantages over traditional methods such as convolutional neural networks. Furthermore, the article does not appear to be biased or one-sided in its reporting; it presents both sides equally by discussing both the advantages and limitations of Transformer-based algorithms for object detection tasks. Additionally, there are no unsupported claims or missing points of consideration in the article; all claims are supported by relevant sources and evidence. </w:t></w:r></w:p><w:p><w:pPr><w:jc w:val="both"/></w:pPr><w:r><w:rPr/><w:t xml:space="preserve">However, there is some promotional content in the article which could be seen as partiality towards Transformer-based algorithms; this could lead readers to believe that these algorithms are superior to other methods without considering potential risks or drawbacks associated with them. Additionally, while possible risks are noted in the article (e.g., computational complexity), they are not explored in depth; further discussion on this topic would have been beneficial for readers looking for a more comprehensive understanding of potential risks associated with using Transformer-based algorithms for object detection tasks.</w:t></w:r></w:p><w:p><w:pPr><w:pStyle w:val="Heading1"/></w:pPr><w:bookmarkStart w:id="5" w:name="_Toc5"/><w:r><w:t>Topics for further research:</w:t></w:r><w:bookmarkEnd w:id="5"/></w:p><w:p><w:pPr><w:spacing w:after="0"/><w:numPr><w:ilvl w:val="0"/><w:numId w:val="2"/></w:numPr></w:pPr><w:r><w:rPr/><w:t xml:space="preserve">Transformer-based object detection algorithms risks</w:t></w:r></w:p><w:p><w:pPr><w:spacing w:after="0"/><w:numPr><w:ilvl w:val="0"/><w:numId w:val="2"/></w:numPr></w:pPr><w:r><w:rPr/><w:t xml:space="preserve">Comparison of Transformer-based and convolutional neural networks</w:t></w:r></w:p><w:p><w:pPr><w:spacing w:after="0"/><w:numPr><w:ilvl w:val="0"/><w:numId w:val="2"/></w:numPr></w:pPr><w:r><w:rPr/><w:t xml:space="preserve">Limitations of Transformer-based algorithms for object detection</w:t></w:r></w:p><w:p><w:pPr><w:spacing w:after="0"/><w:numPr><w:ilvl w:val="0"/><w:numId w:val="2"/></w:numPr></w:pPr><w:r><w:rPr/><w:t xml:space="preserve">Computational complexity of Transformer-based algorithms</w:t></w:r></w:p><w:p><w:pPr><w:spacing w:after="0"/><w:numPr><w:ilvl w:val="0"/><w:numId w:val="2"/></w:numPr></w:pPr><w:r><w:rPr/><w:t xml:space="preserve">Advantages of Transformer-based algorithms for object detection</w:t></w:r></w:p><w:p><w:pPr><w:numPr><w:ilvl w:val="0"/><w:numId w:val="2"/></w:numPr></w:pPr><w:r><w:rPr/><w:t xml:space="preserve">Impact of Transformer-based algorithms on object detection accuracy</w:t></w:r></w:p><w:p><w:pPr><w:pStyle w:val="Heading1"/></w:pPr><w:bookmarkStart w:id="6" w:name="_Toc6"/><w:r><w:t>Report location:</w:t></w:r><w:bookmarkEnd w:id="6"/></w:p><w:p><w:hyperlink r:id="rId8" w:history="1"><w:r><w:rPr><w:color w:val="2980b9"/><w:u w:val="single"/></w:rPr><w:t xml:space="preserve">https://www.fullpicture.app/item/39bf501d89b631ee4aa146f098989fe6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B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2m6Nu8km6Wd_BjBboIO1cNEjflgspvpmLsHLZxrf4UYVPqZtA6OX_&amp;uniplatform=NZKPT" TargetMode="External"/><Relationship Id="rId8" Type="http://schemas.openxmlformats.org/officeDocument/2006/relationships/hyperlink" Target="https://www.fullpicture.app/item/39bf501d89b631ee4aa146f098989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2023-02-19T15:34:33+01:00</dcterms:created>
  <dcterms:modified xsi:type="dcterms:W3CDTF">2023-02-19T15:34:33+01:00</dcterms:modified>
</cp:coreProperties>
</file>

<file path=docProps/custom.xml><?xml version="1.0" encoding="utf-8"?>
<Properties xmlns="http://schemas.openxmlformats.org/officeDocument/2006/custom-properties" xmlns:vt="http://schemas.openxmlformats.org/officeDocument/2006/docPropsVTypes"/>
</file>