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Thermoelectric device performance beyond average ZT: Holistic consideration of materials and design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https://www.sciencedirect.com/science/article/pii/S2542529323001074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Waste heat can be found in virtually all engines and machines, making thermoelectrics a unique solution for harvesting electricity from waste heat.</w:t>
      </w:r>
    </w:p>
    <w:p>
      <w:pPr>
        <w:jc w:val="both"/>
      </w:pPr>
      <w:r>
        <w:rPr/>
        <w:t xml:space="preserve">2. High-performance thermoelectric devices require not only identifying high-performance materials but also optimizing various device-level metrics such as thermal and electrical contact resistance, fill factors, electrical and thermal impedance matching, and insulation.</w:t>
      </w:r>
    </w:p>
    <w:p>
      <w:pPr>
        <w:jc w:val="both"/>
      </w:pPr>
      <w:r>
        <w:rPr/>
        <w:t xml:space="preserve">3. The constant property model (CPM) is widely used to estimate efficiency due to its simplicity, but it becomes inaccurate for many materials which have temperature-dependent properties such as Seebeck coefficient, electrical conductivity, and thermal conductivity. Therefore, a holistic consideration of materials and design is necessary to achieve high performance beyond average zT.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该文章主要介绍了热电设备的性能和设计，但存在一些偏见和不足之处。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首先，文章没有充分考虑热电设备可能带来的风险和负面影响。例如，在使用废热发电时，可能会对环境产生负面影响，如排放有害物质等。此外，文章也没有探讨热电设备在实际应用中可能遇到的问题和挑战。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其次，文章过于强调材料性能和设计优化对热电设备性能的影响，而忽略了其他因素的作用。例如，实际应用中的工作条件、使用寿命、可靠性等因素也会对热电设备的性能产生重要影响。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一些主张，但缺乏充分证据支持。例如，在讨论材料选择时，文章只列举了几种高性能材料，并未说明这些材料是否适合特定应用场景。同样，在讨论设计优化时，文章只列举了一些参数，并未说明如何权衡这些参数以达到最佳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一定程度上的宣传内容和偏袒。例如，在介绍高性能材料时，文章只列举了一些正面的例子，并未提及这些材料可能存在的局限性和缺陷。此外，文章也没有平等地呈现双方观点，而是过于强调作者自己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综上所述，该文章存在一些偏见和不足之处，需要更加客观、全面地探讨热电设备的性能和设计问题。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thermoelectric devices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issues in practical applications of thermoelectric devices
</w:t>
      </w:r>
    </w:p>
    <w:p>
      <w:pPr>
        <w:spacing w:after="0"/>
        <w:numPr>
          <w:ilvl w:val="0"/>
          <w:numId w:val="2"/>
        </w:numPr>
      </w:pPr>
      <w:r>
        <w:rPr/>
        <w:t xml:space="preserve">Factors other than material properties and design optimization affecting thermoelectric device performance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certain claims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Biased presentation of information and promotion of certain viewpoints
</w:t>
      </w:r>
    </w:p>
    <w:p>
      <w:pPr>
        <w:numPr>
          <w:ilvl w:val="0"/>
          <w:numId w:val="2"/>
        </w:numPr>
      </w:pPr>
      <w:r>
        <w:rPr/>
        <w:t xml:space="preserve">Need for a more objective and comprehensive exploration of thermoelectric device performance and design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https://www.fullpicture.app/item/3af3ca4eaef127003d79a8f2d08ed839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460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542529323001074" TargetMode="External"/><Relationship Id="rId8" Type="http://schemas.openxmlformats.org/officeDocument/2006/relationships/hyperlink" Target="https://www.fullpicture.app/item/3af3ca4eaef127003d79a8f2d08ed8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2023-06-29T13:37:58+02:00</dcterms:created>
  <dcterms:modified xsi:type="dcterms:W3CDTF">2023-06-29T13:37:58+02:00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