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(3封未读) 网易邮箱6.0版</w:t></w:r><w:br/><w:hyperlink r:id="rId7" w:history="1"><w:r><w:rPr><w:color w:val="2980b9"/><w:u w:val="single"/></w:rPr><w:t xml:space="preserve">https://mail.163.com/js6/main.jsp?sid=ZCfnfmBbrnjOHpUQwubbzdEBHZBxqcRi&df=mail163_letter</w:t></w:r></w:hyperlink></w:p><w:p><w:pPr><w:pStyle w:val="Heading1"/></w:pPr><w:bookmarkStart w:id="2" w:name="_Toc2"/><w:r><w:t>Article summary:</w:t></w:r><w:bookmarkEnd w:id="2"/></w:p><w:p><w:pPr><w:jc w:val="both"/></w:pPr><w:r><w:rPr/><w:t xml:space="preserve">1. 中国和俄罗斯的防御关系深厚，普京的战争没有改变这一点。</w:t></w:r></w:p><w:p><w:pPr><w:jc w:val="both"/></w:pPr><w:r><w:rPr/><w:t xml:space="preserve">2. 有多篇新的出版物与“apoe4”等主题相关。</w:t></w:r></w:p><w:p><w:pPr><w:jc w:val="both"/></w:pPr><w:r><w:rPr/><w:t xml:space="preserve">3. 在医学领域中，基础免疫学课程和人类基因组破解可以提高患者护理水平。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该文章是一封网易邮箱6.0版的邮件，其中包含了多个主题和内容。然而，这些主题和内容之间并没有明显的联系，也没有提供足够的背景信息来帮助读者理解它们之间的关系。</w:t></w:r></w:p><w:p><w:pPr><w:jc w:val="both"/></w:pPr><w:r><w:rPr/><w:t xml:space="preserve"></w:t></w:r></w:p><w:p><w:pPr><w:jc w:val="both"/></w:pPr><w:r><w:rPr/><w:t xml:space="preserve">首先，文章中出现了一些政治话题，如“Putin's war”、“Ukraine war”等。这些话题可能会引起读者的政治偏见，并且缺乏客观性和平衡性。此外，文章中还提到了中国和俄罗斯之间的防御合作关系，并暗示这种合作可能与当前的政治局势有关。然而，文章并没有提供足够的证据来支持这种暗示。</w:t></w:r></w:p><w:p><w:pPr><w:jc w:val="both"/></w:pPr><w:r><w:rPr/><w:t xml:space="preserve"></w:t></w:r></w:p><w:p><w:pPr><w:jc w:val="both"/></w:pPr><w:r><w:rPr/><w:t xml:space="preserve">其次，文章中还包含了一些医学和科学方面的内容。例如，“apoe4”、“Alzheimer's disease Insulin”等主题涉及到神经系统疾病和药物研究方面的内容。然而，在这些主题中也存在着片面报道、无根据的主张、缺失考虑点等问题。例如，在“Alzheimer's disease Insulin”主题中，文章只提到了新发表的论文数量，并没有对这些论文进行深入分析或评价。</w:t></w:r></w:p><w:p><w:pPr><w:jc w:val="both"/></w:pPr><w:r><w:rPr/><w:t xml:space="preserve"></w:t></w:r></w:p><w:p><w:pPr><w:jc w:val="both"/></w:pPr><w:r><w:rPr/><w:t xml:space="preserve">最后，在文章末尾还出现了一条收样邮件信息，但是并没有说明具体是什么样品或实验室所需样品。这种信息不仅缺乏明确性和相关性，而且可能会引起读者对风险管理方面的担忧。</w:t></w:r></w:p><w:p><w:pPr><w:jc w:val="both"/></w:pPr><w:r><w:rPr/><w:t xml:space="preserve"></w:t></w:r></w:p><w:p><w:pPr><w:jc w:val="both"/></w:pPr><w:r><w:rPr/><w:t xml:space="preserve">总之，该文章存在着多个问题：政治偏见、片面报道、无根据主张、缺失考虑点、未探索反驳等等。因此，在阅读此类邮件时需要保持警惕，并注意筛选信息来源以避免被误导或受到影响。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Putin's war and Ukraine conflict: objective analysis
</w:t></w:r></w:p><w:p><w:pPr><w:spacing w:after="0"/><w:numPr><w:ilvl w:val="0"/><w:numId w:val="2"/></w:numPr></w:pPr><w:r><w:rPr/><w:t xml:space="preserve">China-Russia defense cooperation: evidence and implications
</w:t></w:r></w:p><w:p><w:pPr><w:spacing w:after="0"/><w:numPr><w:ilvl w:val="0"/><w:numId w:val="2"/></w:numPr></w:pPr><w:r><w:rPr/><w:t xml:space="preserve">apoe4 and Alzheimer's disease: balanced reporting and critical evaluation
</w:t></w:r></w:p><w:p><w:pPr><w:spacing w:after="0"/><w:numPr><w:ilvl w:val="0"/><w:numId w:val="2"/></w:numPr></w:pPr><w:r><w:rPr/><w:t xml:space="preserve">Insulin treatment for Alzheimer's disease: limitations and potential risks
</w:t></w:r></w:p><w:p><w:pPr><w:spacing w:after="0"/><w:numPr><w:ilvl w:val="0"/><w:numId w:val="2"/></w:numPr></w:pPr><w:r><w:rPr/><w:t xml:space="preserve">Scientific research and medical breakthroughs: reliable sources and expert opinions
</w:t></w:r></w:p><w:p><w:pPr><w:numPr><w:ilvl w:val="0"/><w:numId w:val="2"/></w:numPr></w:pPr><w:r><w:rPr/><w:t xml:space="preserve">Request for sample collection: clarification and safety considerations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https://www.fullpicture.app/item/3b34d8136a658b242bdbaee06e937ccf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FA8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163.com/js6/main.jsp?sid=ZCfnfmBbrnjOHpUQwubbzdEBHZBxqcRi&amp;df=mail163_letter" TargetMode="External"/><Relationship Id="rId8" Type="http://schemas.openxmlformats.org/officeDocument/2006/relationships/hyperlink" Target="https://www.fullpicture.app/item/3b34d8136a658b242bdbaee06e937c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2024-01-10T23:39:53+01:00</dcterms:created>
  <dcterms:modified xsi:type="dcterms:W3CDTF">2024-01-10T23:39:53+01:00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