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- Grammarly</w:t>
      </w:r>
      <w:br/>
      <w:hyperlink r:id="rId7" w:history="1">
        <w:r>
          <w:rPr>
            <w:color w:val="2980b9"/>
            <w:u w:val="single"/>
          </w:rPr>
          <w:t xml:space="preserve">https://app.grammarly.com/ddocs/1968293787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is a collection of nonsensical and disjointed sentences that do not form a coherent message or theme.</w:t>
      </w:r>
    </w:p>
    <w:p>
      <w:pPr>
        <w:jc w:val="both"/>
      </w:pPr>
      <w:r>
        <w:rPr/>
        <w:t xml:space="preserve">2. The language used in the article is convoluted and difficult to understand, with many obscure words and phrases.</w:t>
      </w:r>
    </w:p>
    <w:p>
      <w:pPr>
        <w:jc w:val="both"/>
      </w:pPr>
      <w:r>
        <w:rPr/>
        <w:t xml:space="preserve">3. It is unclear what the purpose or intended audience of the article is, as it does not provide any useful information or insights.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am unable to provide a detailed critical analysis of the above article as it appears to be a collection of nonsensical and disjointed sentences that do not form a coherent argument or convey any meaningful information. It is possible that the author intended to create a piece of abstract or experimental writing, but without any clear structure or purpose, it is difficult to determine if there are any biases or unsupported claims present.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abstract writing
</w:t>
      </w:r>
    </w:p>
    <w:p>
      <w:pPr>
        <w:spacing w:after="0"/>
        <w:numPr>
          <w:ilvl w:val="0"/>
          <w:numId w:val="2"/>
        </w:numPr>
      </w:pPr>
      <w:r>
        <w:rPr/>
        <w:t xml:space="preserve">Understanding experimental writing
</w:t>
      </w:r>
    </w:p>
    <w:p>
      <w:pPr>
        <w:spacing w:after="0"/>
        <w:numPr>
          <w:ilvl w:val="0"/>
          <w:numId w:val="2"/>
        </w:numPr>
      </w:pPr>
      <w:r>
        <w:rPr/>
        <w:t xml:space="preserve">Identifying unsupported claims in writing
</w:t>
      </w:r>
    </w:p>
    <w:p>
      <w:pPr>
        <w:spacing w:after="0"/>
        <w:numPr>
          <w:ilvl w:val="0"/>
          <w:numId w:val="2"/>
        </w:numPr>
      </w:pPr>
      <w:r>
        <w:rPr/>
        <w:t xml:space="preserve">Importance of coherent arguments in writing
</w:t>
      </w:r>
    </w:p>
    <w:p>
      <w:pPr>
        <w:spacing w:after="0"/>
        <w:numPr>
          <w:ilvl w:val="0"/>
          <w:numId w:val="2"/>
        </w:numPr>
      </w:pPr>
      <w:r>
        <w:rPr/>
        <w:t xml:space="preserve">Biases in writing and how to recognize them
</w:t>
      </w:r>
    </w:p>
    <w:p>
      <w:pPr>
        <w:numPr>
          <w:ilvl w:val="0"/>
          <w:numId w:val="2"/>
        </w:numPr>
      </w:pPr>
      <w:r>
        <w:rPr/>
        <w:t xml:space="preserve">Techniques for creating structured and purposeful writing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https://www.fullpicture.app/item/3b5458a8689274ca70eac2590632333d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AA11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p.grammarly.com/ddocs/1968293787" TargetMode="External"/><Relationship Id="rId8" Type="http://schemas.openxmlformats.org/officeDocument/2006/relationships/hyperlink" Target="https://www.fullpicture.app/item/3b5458a8689274ca70eac259063233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2023-12-25T16:10:31+01:00</dcterms:created>
  <dcterms:modified xsi:type="dcterms:W3CDTF">2023-12-25T16:10:31+01:00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