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Doctored video of US president Joe Biden supposedly condemning transgender women still making the rounds - Africa Check</w:t>
      </w:r>
      <w:br/>
      <w:hyperlink r:id="rId7" w:history="1">
        <w:r>
          <w:rPr>
            <w:color w:val="2980b9"/>
            <w:u w:val="single"/>
          </w:rPr>
          <w:t xml:space="preserve">https://africacheck.org/fact-checks/meta-programme-fact-checks/doctored-video-us-president-joe-biden-supposedly-condemning</w:t>
        </w:r>
      </w:hyperlink>
    </w:p>
    <w:p>
      <w:pPr>
        <w:pStyle w:val="Heading1"/>
      </w:pPr>
      <w:bookmarkStart w:id="2" w:name="_Toc2"/>
      <w:r>
        <w:t>Article summary:</w:t>
      </w:r>
      <w:bookmarkEnd w:id="2"/>
    </w:p>
    <w:p>
      <w:pPr>
        <w:jc w:val="both"/>
      </w:pPr>
      <w:r>
        <w:rPr/>
        <w:t xml:space="preserve">1. A doctored video of US President Joe Biden supposedly condemning transgender women is still being shared on WhatsApp and Twitter in Kenya.</w:t>
      </w:r>
    </w:p>
    <w:p>
      <w:pPr>
        <w:jc w:val="both"/>
      </w:pPr>
      <w:r>
        <w:rPr/>
        <w:t xml:space="preserve">2. The video was altered to make it seem like Biden made hateful comments about the LGBTQI community, but there is no evidence that he actually said those things.</w:t>
      </w:r>
    </w:p>
    <w:p>
      <w:pPr>
        <w:jc w:val="both"/>
      </w:pPr>
      <w:r>
        <w:rPr/>
        <w:t xml:space="preserve">3. The video began circulating after Kenya's supreme court upheld a petition for the country's non-governmental organisations regulator to register LGBTQI organisations, sparking heated debate across the country.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a doctored video of US President Joe Biden allegedly condemning transgender women that is still being shared on WhatsApp in Kenya. The video was posted on Twitter under the hashtag #SayNoToLGBTQinKENYA and contains hateful and graphic comments against transgender women. However, Africa Check searched for the speech in the White House transcripts to confirm whether Biden had made such comments but found no evidence.</w:t>
      </w:r>
    </w:p>
    <w:p>
      <w:pPr>
        <w:jc w:val="both"/>
      </w:pPr>
      <w:r>
        <w:rPr/>
        <w:t xml:space="preserve"/>
      </w:r>
    </w:p>
    <w:p>
      <w:pPr>
        <w:jc w:val="both"/>
      </w:pPr>
      <w:r>
        <w:rPr/>
        <w:t xml:space="preserve">The article provides background information on a Kenyan supreme court ruling that supports gay rights, which has dominated public debate since February 2023. The ruling upheld a petition for the country’s non-governmental organisations regulator to register LGBTQI organisations, and all Kenyans, including members of sexual minorities, were protected from discrimination under Article 27 of the Kenyan constitution. Homosexuality is still criminalised in Kenya.</w:t>
      </w:r>
    </w:p>
    <w:p>
      <w:pPr>
        <w:jc w:val="both"/>
      </w:pPr>
      <w:r>
        <w:rPr/>
        <w:t xml:space="preserve"/>
      </w:r>
    </w:p>
    <w:p>
      <w:pPr>
        <w:jc w:val="both"/>
      </w:pPr>
      <w:r>
        <w:rPr/>
        <w:t xml:space="preserve">The article notes that the manipulated video's audio is fake and provides evidence that it was altered by comparing frames from the video clip using a verification tool. The original video shows Biden speaking about his government’s continued support for Ukraine, during which he did not make any comments criticising transgender people or being transphobic.</w:t>
      </w:r>
    </w:p>
    <w:p>
      <w:pPr>
        <w:jc w:val="both"/>
      </w:pPr>
      <w:r>
        <w:rPr/>
        <w:t xml:space="preserve"/>
      </w:r>
    </w:p>
    <w:p>
      <w:pPr>
        <w:jc w:val="both"/>
      </w:pPr>
      <w:r>
        <w:rPr/>
        <w:t xml:space="preserve">The article does not present any counterarguments or explore potential biases behind why someone might create and share a doctored video of Biden making transphobic comments. It also does not address whether there are any risks associated with sharing false information about LGBTQI individuals in Kenya, where homosexuality is still criminalised.</w:t>
      </w:r>
    </w:p>
    <w:p>
      <w:pPr>
        <w:jc w:val="both"/>
      </w:pPr>
      <w:r>
        <w:rPr/>
        <w:t xml:space="preserve"/>
      </w:r>
    </w:p>
    <w:p>
      <w:pPr>
        <w:jc w:val="both"/>
      </w:pPr>
      <w:r>
        <w:rPr/>
        <w:t xml:space="preserve">Overall, the article provides valuable information debunking false claims about Biden's views on transgender individuals but could benefit from exploring potential motivations behind creating and sharing such misinformation and addressing potential risks associated with spreading false information about marginalized communities.</w:t>
      </w:r>
    </w:p>
    <w:p>
      <w:pPr>
        <w:pStyle w:val="Heading1"/>
      </w:pPr>
      <w:bookmarkStart w:id="5" w:name="_Toc5"/>
      <w:r>
        <w:t>Topics for further research:</w:t>
      </w:r>
      <w:bookmarkEnd w:id="5"/>
    </w:p>
    <w:p>
      <w:pPr>
        <w:spacing w:after="0"/>
        <w:numPr>
          <w:ilvl w:val="0"/>
          <w:numId w:val="2"/>
        </w:numPr>
      </w:pPr>
      <w:r>
        <w:rPr/>
        <w:t xml:space="preserve">Risks associated with spreading false information about LGBTQI individuals in Kenya
</w:t>
      </w:r>
    </w:p>
    <w:p>
      <w:pPr>
        <w:spacing w:after="0"/>
        <w:numPr>
          <w:ilvl w:val="0"/>
          <w:numId w:val="2"/>
        </w:numPr>
      </w:pPr>
      <w:r>
        <w:rPr/>
        <w:t xml:space="preserve">LGBTQI rights in Kenya and the legal landscape
</w:t>
      </w:r>
    </w:p>
    <w:p>
      <w:pPr>
        <w:spacing w:after="0"/>
        <w:numPr>
          <w:ilvl w:val="0"/>
          <w:numId w:val="2"/>
        </w:numPr>
      </w:pPr>
      <w:r>
        <w:rPr/>
        <w:t xml:space="preserve">Motivations behind creating and sharing doctored videos of political figures
</w:t>
      </w:r>
    </w:p>
    <w:p>
      <w:pPr>
        <w:spacing w:after="0"/>
        <w:numPr>
          <w:ilvl w:val="0"/>
          <w:numId w:val="2"/>
        </w:numPr>
      </w:pPr>
      <w:r>
        <w:rPr/>
        <w:t xml:space="preserve">Transphobia and discrimination against transgender individuals in Kenya
</w:t>
      </w:r>
    </w:p>
    <w:p>
      <w:pPr>
        <w:spacing w:after="0"/>
        <w:numPr>
          <w:ilvl w:val="0"/>
          <w:numId w:val="2"/>
        </w:numPr>
      </w:pPr>
      <w:r>
        <w:rPr/>
        <w:t xml:space="preserve">Impact of social media on the spread of false information and hate speech
</w:t>
      </w:r>
    </w:p>
    <w:p>
      <w:pPr>
        <w:numPr>
          <w:ilvl w:val="0"/>
          <w:numId w:val="2"/>
        </w:numPr>
      </w:pPr>
      <w:r>
        <w:rPr/>
        <w:t xml:space="preserve">International efforts to promote LGBTQI rights and combat discrimination in Kenya</w:t>
      </w:r>
    </w:p>
    <w:p>
      <w:pPr>
        <w:pStyle w:val="Heading1"/>
      </w:pPr>
      <w:bookmarkStart w:id="6" w:name="_Toc6"/>
      <w:r>
        <w:t>Report location:</w:t>
      </w:r>
      <w:bookmarkEnd w:id="6"/>
    </w:p>
    <w:p>
      <w:hyperlink r:id="rId8" w:history="1">
        <w:r>
          <w:rPr>
            <w:color w:val="2980b9"/>
            <w:u w:val="single"/>
          </w:rPr>
          <w:t xml:space="preserve">https://www.fullpicture.app/item/3b7cb2ee315f6aa2e63b954d32880b2c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8B7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fricacheck.org/fact-checks/meta-programme-fact-checks/doctored-video-us-president-joe-biden-supposedly-condemning" TargetMode="External"/><Relationship Id="rId8" Type="http://schemas.openxmlformats.org/officeDocument/2006/relationships/hyperlink" Target="https://www.fullpicture.app/item/3b7cb2ee315f6aa2e63b954d32880b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2024-01-01T00:17:26+01:00</dcterms:created>
  <dcterms:modified xsi:type="dcterms:W3CDTF">2024-01-01T00:17:26+01:00</dcterms:modified>
</cp:coreProperties>
</file>

<file path=docProps/custom.xml><?xml version="1.0" encoding="utf-8"?>
<Properties xmlns="http://schemas.openxmlformats.org/officeDocument/2006/custom-properties" xmlns:vt="http://schemas.openxmlformats.org/officeDocument/2006/docPropsVTypes"/>
</file>