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Apple 2023 MacBook Pro med Apple M2 Pro-chip med tolv processor och nitton grafikprocessor: 14-tums Liquid Retina XDR-skärm, 16GB Enhetligt minne, 1 TB SSD-lagring; rymdgrå : Amazon.se: Electronics</w:t></w:r><w:br/><w:hyperlink r:id="rId7" w:history="1"><w:r><w:rPr><w:color w:val="2980b9"/><w:u w:val="single"/></w:rPr><w:t xml:space="preserve">https://www.amazon.se/-/en/MPHE3KS-A/dp/B0BSJ76QSY/ref=sr_1_2?crid=1X8YUIQRHEPUJ&keywords=Apple%2BM2%2BPro&qid=1681030900&sprefix=apple%2Bm2%2Bpro%2Caps%2C127&sr=8-2&th=1</w:t></w:r></w:hyperlink></w:p><w:p><w:pPr><w:pStyle w:val="Heading1"/></w:pPr><w:bookmarkStart w:id="2" w:name="_Toc2"/><w:r><w:t>Article summary:</w:t></w:r><w:bookmarkEnd w:id="2"/></w:p><w:p><w:pPr><w:jc w:val="both"/></w:pPr><w:r><w:rPr/><w:t xml:space="preserve">1. Apple is set to release a MacBook Pro in 2023 with an Apple M2 Pro chip featuring twelve processors and nineteen graphics processors.</w:t></w:r></w:p><w:p><w:pPr><w:jc w:val="both"/></w:pPr><w:r><w:rPr/><w:t xml:space="preserve">2. The laptop will have a 14-inch Liquid Retina XDR display, 16GB of unified memory, and 1TB of SSD storage.</w:t></w:r></w:p><w:p><w:pPr><w:jc w:val="both"/></w:pPr><w:r><w:rPr/><w:t xml:space="preserve">3. The MacBook Pro will come in space gray and is currently available for pre-order on Amazon.se for kr 29,990.00.</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Unfortunately, the above article does not provide any content or information about the supposed 2023 MacBook Pro with an Apple M2 Pro chip. Instead, it only lists a product on Amazon.se with a price of kr 29,990.00 and some technical specifications such as a 14-inch Liquid Retina XDR screen, 16GB unified memory, and 1TB SSD storage.</w:t></w:r></w:p><w:p><w:pPr><w:jc w:val="both"/></w:pPr><w:r><w:rPr/><w:t xml:space="preserve"></w:t></w:r></w:p><w:p><w:pPr><w:jc w:val="both"/></w:pPr><w:r><w:rPr/><w:t xml:space="preserve">As such, there is no critical analysis to be made regarding biases, one-sided reporting, unsupported claims, missing points of consideration, missing evidence for claims made, unexplored counterarguments, promotional content, partiality, possible risks not noted, not presenting both sides equally or any other issues related to the content of the article.</w:t></w:r></w:p><w:p><w:pPr><w:jc w:val="both"/></w:pPr><w:r><w:rPr/><w:t xml:space="preserve"></w:t></w:r></w:p><w:p><w:pPr><w:jc w:val="both"/></w:pPr><w:r><w:rPr/><w:t xml:space="preserve">It is important to note that this type of article can be misleading and potentially harmful to consumers who may believe they are purchasing a product that does not yet exist. It is always recommended to verify information from reputable sources before making any purchases.</w:t></w:r></w:p><w:p><w:pPr><w:pStyle w:val="Heading1"/></w:pPr><w:bookmarkStart w:id="5" w:name="_Toc5"/><w:r><w:t>Topics for further research:</w:t></w:r><w:bookmarkEnd w:id="5"/></w:p><w:p><w:pPr><w:spacing w:after="0"/><w:numPr><w:ilvl w:val="0"/><w:numId w:val="2"/></w:numPr></w:pPr><w:r><w:rPr/><w:t xml:space="preserve">MacBook Pro 2023 rumors and leaks
</w:t></w:r></w:p><w:p><w:pPr><w:spacing w:after="0"/><w:numPr><w:ilvl w:val="0"/><w:numId w:val="2"/></w:numPr></w:pPr><w:r><w:rPr/><w:t xml:space="preserve">Apple M2 Pro chip release date and specifications
</w:t></w:r></w:p><w:p><w:pPr><w:spacing w:after="0"/><w:numPr><w:ilvl w:val="0"/><w:numId w:val="2"/></w:numPr></w:pPr><w:r><w:rPr/><w:t xml:space="preserve">Liquid Retina XDR display technology explained
</w:t></w:r></w:p><w:p><w:pPr><w:spacing w:after="0"/><w:numPr><w:ilvl w:val="0"/><w:numId w:val="2"/></w:numPr></w:pPr><w:r><w:rPr/><w:t xml:space="preserve">Unified memory vs dedicated memory in laptops
</w:t></w:r></w:p><w:p><w:pPr><w:spacing w:after="0"/><w:numPr><w:ilvl w:val="0"/><w:numId w:val="2"/></w:numPr></w:pPr><w:r><w:rPr/><w:t xml:space="preserve">SSD storage vs HDD storage in laptops
</w:t></w:r></w:p><w:p><w:pPr><w:numPr><w:ilvl w:val="0"/><w:numId w:val="2"/></w:numPr></w:pPr><w:r><w:rPr/><w:t xml:space="preserve">Amazon.se product listings and reliability of sellers</w:t></w:r></w:p><w:p><w:pPr><w:pStyle w:val="Heading1"/></w:pPr><w:bookmarkStart w:id="6" w:name="_Toc6"/><w:r><w:t>Report location:</w:t></w:r><w:bookmarkEnd w:id="6"/></w:p><w:p><w:hyperlink r:id="rId8" w:history="1"><w:r><w:rPr><w:color w:val="2980b9"/><w:u w:val="single"/></w:rPr><w:t xml:space="preserve">https://www.fullpicture.app/item/3c17b33ebd7c83c2ccb8fbac5f4d6b7f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5F7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se/-/en/MPHE3KS-A/dp/B0BSJ76QSY/ref=sr_1_2?crid=1X8YUIQRHEPUJ&amp;keywords=Apple%2BM2%2BPro&amp;qid=1681030900&amp;sprefix=apple%2Bm2%2Bpro%2Caps%2C127&amp;sr=8-2&amp;th=1" TargetMode="External"/><Relationship Id="rId8" Type="http://schemas.openxmlformats.org/officeDocument/2006/relationships/hyperlink" Target="https://www.fullpicture.app/item/3c17b33ebd7c83c2ccb8fbac5f4d6b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2023-12-19T02:45:32+01:00</dcterms:created>
  <dcterms:modified xsi:type="dcterms:W3CDTF">2023-12-19T02:45:32+01:00</dcterms:modified>
</cp:coreProperties>
</file>

<file path=docProps/custom.xml><?xml version="1.0" encoding="utf-8"?>
<Properties xmlns="http://schemas.openxmlformats.org/officeDocument/2006/custom-properties" xmlns:vt="http://schemas.openxmlformats.org/officeDocument/2006/docPropsVTypes"/>
</file>