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日本樱岛火山再喷发 火山灰升至2400米高度 _旅游中国_中国网_中国旅游外宣第一品牌</w:t>
      </w:r>
      <w:br/>
      <w:hyperlink r:id="rId7" w:history="1">
        <w:r>
          <w:rPr>
            <w:color w:val="2980b9"/>
            <w:u w:val="single"/>
          </w:rPr>
          <w:t xml:space="preserve">http://travel.china.com.cn/txt/2023-02/15/content_85107567.html</w:t>
        </w:r>
      </w:hyperlink>
    </w:p>
    <w:p>
      <w:pPr>
        <w:pStyle w:val="Heading1"/>
      </w:pPr>
      <w:bookmarkStart w:id="2" w:name="_Toc2"/>
      <w:r>
        <w:t>Article summary:</w:t>
      </w:r>
      <w:bookmarkEnd w:id="2"/>
    </w:p>
    <w:p>
      <w:pPr>
        <w:jc w:val="both"/>
      </w:pPr>
      <w:r>
        <w:rPr/>
        <w:t xml:space="preserve">1. On February 14th, a volcano on Japan's Sakurajima Island erupted, sending ash up to 2400 meters high.</w:t>
      </w:r>
    </w:p>
    <w:p>
      <w:pPr>
        <w:jc w:val="both"/>
      </w:pPr>
      <w:r>
        <w:rPr/>
        <w:t xml:space="preserve">2. The eruption is the first since April 2018 and is likely due to an expansion of the underground magma chamber.</w:t>
      </w:r>
    </w:p>
    <w:p>
      <w:pPr>
        <w:jc w:val="both"/>
      </w:pPr>
      <w:r>
        <w:rPr/>
        <w:t xml:space="preserve">3. The Japanese Meteorological Agency has issued a level 3 warning for the area, advising people to stay away from the volcano and be aware of any volcanic rocks or debris within 2 kilometers of the crater.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volcanic eruption on Sakurajima Island in Japan. It provides accurate information about the date and location of the eruption, as well as details about its intensity and potential causes. The article also includes a warning issued by the Japanese Meteorological Agency regarding safety precautions that should be taken in relation to this event. </w:t>
      </w:r>
    </w:p>
    <w:p>
      <w:pPr>
        <w:jc w:val="both"/>
      </w:pPr>
      <w:r>
        <w:rPr/>
        <w:t xml:space="preserve">The article does not appear to have any major biases or one-sided reporting; it presents factual information without making any unsupported claims or omitting important points of consideration. Furthermore, it does not contain any promotional content or partiality towards either side of an argument; instead, it simply reports on what happened without taking sides or making judgements about it. Additionally, possible risks associated with this event are noted in the article, providing readers with important information that they can use to make informed decisions about their own safety. </w:t>
      </w:r>
    </w:p>
    <w:p>
      <w:pPr>
        <w:jc w:val="both"/>
      </w:pPr>
      <w:r>
        <w:rPr/>
        <w:t xml:space="preserve">In conclusion, this article is reliable and trustworthy in its reporting of this volcanic eruption on Sakurajima Island in Japan. It provides accurate information without bias or one-sidedness, noting potential risks associated with this event so that readers can make informed decisions about their own safety.</w:t>
      </w:r>
    </w:p>
    <w:p>
      <w:pPr>
        <w:pStyle w:val="Heading1"/>
      </w:pPr>
      <w:bookmarkStart w:id="5" w:name="_Toc5"/>
      <w:r>
        <w:t>Topics for further research:</w:t>
      </w:r>
      <w:bookmarkEnd w:id="5"/>
    </w:p>
    <w:p>
      <w:pPr>
        <w:spacing w:after="0"/>
        <w:numPr>
          <w:ilvl w:val="0"/>
          <w:numId w:val="2"/>
        </w:numPr>
      </w:pPr>
      <w:r>
        <w:rPr/>
        <w:t xml:space="preserve">Sakurajima Island volcanic activity</w:t>
      </w:r>
    </w:p>
    <w:p>
      <w:pPr>
        <w:spacing w:after="0"/>
        <w:numPr>
          <w:ilvl w:val="0"/>
          <w:numId w:val="2"/>
        </w:numPr>
      </w:pPr>
      <w:r>
        <w:rPr/>
        <w:t xml:space="preserve">Japanese Meteorological Agency warnings</w:t>
      </w:r>
    </w:p>
    <w:p>
      <w:pPr>
        <w:spacing w:after="0"/>
        <w:numPr>
          <w:ilvl w:val="0"/>
          <w:numId w:val="2"/>
        </w:numPr>
      </w:pPr>
      <w:r>
        <w:rPr/>
        <w:t xml:space="preserve">Volcanic eruption safety precautions</w:t>
      </w:r>
    </w:p>
    <w:p>
      <w:pPr>
        <w:spacing w:after="0"/>
        <w:numPr>
          <w:ilvl w:val="0"/>
          <w:numId w:val="2"/>
        </w:numPr>
      </w:pPr>
      <w:r>
        <w:rPr/>
        <w:t xml:space="preserve">Volcanic eruption intensity levels</w:t>
      </w:r>
    </w:p>
    <w:p>
      <w:pPr>
        <w:spacing w:after="0"/>
        <w:numPr>
          <w:ilvl w:val="0"/>
          <w:numId w:val="2"/>
        </w:numPr>
      </w:pPr>
      <w:r>
        <w:rPr/>
        <w:t xml:space="preserve">Volcanic eruption causes</w:t>
      </w:r>
    </w:p>
    <w:p>
      <w:pPr>
        <w:numPr>
          <w:ilvl w:val="0"/>
          <w:numId w:val="2"/>
        </w:numPr>
      </w:pPr>
      <w:r>
        <w:rPr/>
        <w:t xml:space="preserve">Volcanic eruption risk assessment</w:t>
      </w:r>
    </w:p>
    <w:p>
      <w:pPr>
        <w:pStyle w:val="Heading1"/>
      </w:pPr>
      <w:bookmarkStart w:id="6" w:name="_Toc6"/>
      <w:r>
        <w:t>Report location:</w:t>
      </w:r>
      <w:bookmarkEnd w:id="6"/>
    </w:p>
    <w:p>
      <w:hyperlink r:id="rId8" w:history="1">
        <w:r>
          <w:rPr>
            <w:color w:val="2980b9"/>
            <w:u w:val="single"/>
          </w:rPr>
          <w:t xml:space="preserve">https://www.fullpicture.app/item/3ca4b4f3f914e9293f2eea46221d2030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F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avel.china.com.cn/txt/2023-02/15/content_85107567.html" TargetMode="External"/><Relationship Id="rId8" Type="http://schemas.openxmlformats.org/officeDocument/2006/relationships/hyperlink" Target="https://www.fullpicture.app/item/3ca4b4f3f914e9293f2eea46221d20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2023-02-22T23:05:50+01:00</dcterms:created>
  <dcterms:modified xsi:type="dcterms:W3CDTF">2023-02-22T23:05:50+01:00</dcterms:modified>
</cp:coreProperties>
</file>

<file path=docProps/custom.xml><?xml version="1.0" encoding="utf-8"?>
<Properties xmlns="http://schemas.openxmlformats.org/officeDocument/2006/custom-properties" xmlns:vt="http://schemas.openxmlformats.org/officeDocument/2006/docPropsVTypes"/>
</file>