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英语每日阅读小短文大全</w:t>
      </w:r>
      <w:br/>
      <w:hyperlink r:id="rId7" w:history="1">
        <w:r>
          <w:rPr>
            <w:color w:val="2980b9"/>
            <w:u w:val="single"/>
          </w:rPr>
          <w:t xml:space="preserve">http://www.lizhigushi.com/zhuantizixun/a35439.html</w:t>
        </w:r>
      </w:hyperlink>
    </w:p>
    <w:p>
      <w:pPr>
        <w:pStyle w:val="Heading1"/>
      </w:pPr>
      <w:bookmarkStart w:id="2" w:name="_Toc2"/>
      <w:r>
        <w:t>Article summary:</w:t>
      </w:r>
      <w:bookmarkEnd w:id="2"/>
    </w:p>
    <w:p>
      <w:pPr>
        <w:jc w:val="both"/>
      </w:pPr>
      <w:r>
        <w:rPr/>
        <w:t xml:space="preserve">1. The power of having a dream is like owning a lighthouse which guides you on your journey.</w:t>
      </w:r>
    </w:p>
    <w:p>
      <w:pPr>
        <w:jc w:val="both"/>
      </w:pPr>
      <w:r>
        <w:rPr/>
        <w:t xml:space="preserve">2. Believe in your faith and set the vision before your eyes to make big dreams realities.</w:t>
      </w:r>
    </w:p>
    <w:p>
      <w:pPr>
        <w:jc w:val="both"/>
      </w:pPr>
      <w:r>
        <w:rPr/>
        <w:t xml:space="preserve">3. Ability determines one's position in society, and beauty can bring market potential for top players.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inspirational message about the power of dreams and encourages readers to believe in their faith and set their visions before their eyes to make big dreams realities. It also emphasizes that ability determines one's position in society, and beauty can bring market potential for top players. </w:t>
      </w:r>
    </w:p>
    <w:p>
      <w:pPr>
        <w:jc w:val="both"/>
      </w:pPr>
      <w:r>
        <w:rPr/>
        <w:t xml:space="preserve">The article is generally reliable as it provides accurate information about the power of dreams and its importance in life. However, there are some potential biases that should be noted. For example, the article does not explore any counterarguments or present both sides equally, which could lead to a one-sided view of the topic being presented. Additionally, there is no evidence provided for the claims made in the article, which could lead to readers questioning its trustworthiness and reliability. Furthermore, there is no mention of possible risks associated with pursuing one’s dreams or any discussion of how difficult it may be to achieve them. </w:t>
      </w:r>
    </w:p>
    <w:p>
      <w:pPr>
        <w:jc w:val="both"/>
      </w:pPr>
      <w:r>
        <w:rPr/>
        <w:t xml:space="preserve">In conclusion, while this article provides an inspirational message about the power of dreams, it does have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Pursuing dreams risks</w:t>
      </w:r>
    </w:p>
    <w:p>
      <w:pPr>
        <w:spacing w:after="0"/>
        <w:numPr>
          <w:ilvl w:val="0"/>
          <w:numId w:val="2"/>
        </w:numPr>
      </w:pPr>
      <w:r>
        <w:rPr/>
        <w:t xml:space="preserve">Achieving dreams difficulties</w:t>
      </w:r>
    </w:p>
    <w:p>
      <w:pPr>
        <w:spacing w:after="0"/>
        <w:numPr>
          <w:ilvl w:val="0"/>
          <w:numId w:val="2"/>
        </w:numPr>
      </w:pPr>
      <w:r>
        <w:rPr/>
        <w:t xml:space="preserve">Counterarguments to believing in dreams</w:t>
      </w:r>
    </w:p>
    <w:p>
      <w:pPr>
        <w:spacing w:after="0"/>
        <w:numPr>
          <w:ilvl w:val="0"/>
          <w:numId w:val="2"/>
        </w:numPr>
      </w:pPr>
      <w:r>
        <w:rPr/>
        <w:t xml:space="preserve">Market potential of beauty</w:t>
      </w:r>
    </w:p>
    <w:p>
      <w:pPr>
        <w:spacing w:after="0"/>
        <w:numPr>
          <w:ilvl w:val="0"/>
          <w:numId w:val="2"/>
        </w:numPr>
      </w:pPr>
      <w:r>
        <w:rPr/>
        <w:t xml:space="preserve">Ability and society position</w:t>
      </w:r>
    </w:p>
    <w:p>
      <w:pPr>
        <w:numPr>
          <w:ilvl w:val="0"/>
          <w:numId w:val="2"/>
        </w:numPr>
      </w:pPr>
      <w:r>
        <w:rPr/>
        <w:t xml:space="preserve">Evidence for power of dreams</w:t>
      </w:r>
    </w:p>
    <w:p>
      <w:pPr>
        <w:pStyle w:val="Heading1"/>
      </w:pPr>
      <w:bookmarkStart w:id="6" w:name="_Toc6"/>
      <w:r>
        <w:t>Report location:</w:t>
      </w:r>
      <w:bookmarkEnd w:id="6"/>
    </w:p>
    <w:p>
      <w:hyperlink r:id="rId8" w:history="1">
        <w:r>
          <w:rPr>
            <w:color w:val="2980b9"/>
            <w:u w:val="single"/>
          </w:rPr>
          <w:t xml:space="preserve">https://www.fullpicture.app/item/3ca98758d7420b2b033e0fe46896d26c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FBF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zhigushi.com/zhuantizixun/a35439.html" TargetMode="External"/><Relationship Id="rId8" Type="http://schemas.openxmlformats.org/officeDocument/2006/relationships/hyperlink" Target="https://www.fullpicture.app/item/3ca98758d7420b2b033e0fe46896d2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2023-02-23T16:45:25+01:00</dcterms:created>
  <dcterms:modified xsi:type="dcterms:W3CDTF">2023-02-23T16:45:25+01:00</dcterms:modified>
</cp:coreProperties>
</file>

<file path=docProps/custom.xml><?xml version="1.0" encoding="utf-8"?>
<Properties xmlns="http://schemas.openxmlformats.org/officeDocument/2006/custom-properties" xmlns:vt="http://schemas.openxmlformats.org/officeDocument/2006/docPropsVTypes"/>
</file>