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美国最新调查：50%企业已在用ChatGPT，其中48%已让其代替员工！有公司省下10多万美元_工作_人工智能_技术</w:t></w:r><w:br/><w:hyperlink r:id="rId7" w:history="1"><w:r><w:rPr><w:color w:val="2980b9"/><w:u w:val="single"/></w:rPr><w:t xml:space="preserve">https://www.sohu.com/a/647044096_115362?edtsign=639D93D8286B76A5EE595A0B3961EAF4B4D1E180&edtcode=t2LpbykuINx4I7go63iwYw%3D%3D&scm=1103.plate:280:0.0.1_1.0&spm=smpc.home.top-news3.3.1677505354710gc6VbfA_1467&_f=index_news_8</w:t></w:r></w:hyperlink></w:p><w:p><w:pPr><w:pStyle w:val="Heading1"/></w:pPr><w:bookmarkStart w:id="2" w:name="_Toc2"/><w:r><w:t>Article summary:</w:t></w:r><w:bookmarkEnd w:id="2"/></w:p><w:p><w:pPr><w:jc w:val="both"/></w:pPr><w:r><w:rPr/><w:t xml:space="preserve">1. A survey in the US found that 50% of companies are already using ChatGPT, and 48% have used it to replace employees.</w:t></w:r></w:p><w:p><w:pPr><w:jc w:val="both"/></w:pPr><w:r><w:rPr/><w:t xml:space="preserve">2. Companies reported cost savings of more than $50,000 since using the AI-powered chat app, with 11% reporting cost savings of more than $100,000.</w:t></w:r></w:p><w:p><w:pPr><w:jc w:val="both"/></w:pPr><w:r><w:rPr/><w:t xml:space="preserve">3. There is fierce competition among technology companies to introduce artificial intelligence products to the market, but there are also concerns about the technology due to factual errors and worrisome responses from chatbots.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state of ChatGPT usage in the US and its potential implications for businesses. The article cites sources such as Daily Economic News, CCTV Finance, China Net, and Reference News for its claims and provides evidence for its assertions. It also acknowledges potential risks associated with ChatGPT usage such as factual errors and worrisome responses from chatbots.</w:t></w:r></w:p><w:p><w:pPr><w:jc w:val="both"/></w:pPr><w:r><w:rPr/><w:t xml:space="preserve">However, there are some areas where the article could be improved upon. For example, while it does mention potential risks associated with ChatGPT usage, it does not provide any detailed information on how these risks can be mitigated or avoided. Additionally, while it mentions that there is fierce competition among technology companies to introduce artificial intelligence products to the market, it does not explore any counterarguments or provide any evidence for this claim. Furthermore, while it mentions that some companies encourage employees to use ChatGPT in their daily work, it does not provide any details on how this affects employee morale or job satisfaction levels.</w:t></w:r></w:p><w:p><w:pPr><w:jc w:val="both"/></w:pPr><w:r><w:rPr/><w:t xml:space="preserve">In conclusion, while overall reliable and trustworthy in terms of providing an overview of ChatGPT usage in the US and its potential implications for businesses, the article could be improved upon by providing more detailed information on mitigating potential risks associated with ChatGPT usage as well as exploring counterarguments regarding competition among technology companies introducing AI products to the market. Additionally, further details on how encouraging employees to use ChatGPT affects employee morale should also be provided.</w:t></w:r></w:p><w:p><w:pPr><w:pStyle w:val="Heading1"/></w:pPr><w:bookmarkStart w:id="5" w:name="_Toc5"/><w:r><w:t>Topics for further research:</w:t></w:r><w:bookmarkEnd w:id="5"/></w:p><w:p><w:pPr><w:spacing w:after="0"/><w:numPr><w:ilvl w:val="0"/><w:numId w:val="2"/></w:numPr></w:pPr><w:r><w:rPr/><w:t xml:space="preserve">Mitigating risks associated with ChatGPT usage</w:t></w:r></w:p><w:p><w:pPr><w:spacing w:after="0"/><w:numPr><w:ilvl w:val="0"/><w:numId w:val="2"/></w:numPr></w:pPr><w:r><w:rPr/><w:t xml:space="preserve">Competition among technology companies introducing AI products</w:t></w:r></w:p><w:p><w:pPr><w:spacing w:after="0"/><w:numPr><w:ilvl w:val="0"/><w:numId w:val="2"/></w:numPr></w:pPr><w:r><w:rPr/><w:t xml:space="preserve">Impact of ChatGPT usage on employee morale</w:t></w:r></w:p><w:p><w:pPr><w:spacing w:after="0"/><w:numPr><w:ilvl w:val="0"/><w:numId w:val="2"/></w:numPr></w:pPr><w:r><w:rPr/><w:t xml:space="preserve">Strategies for successful implementation of ChatGPT</w:t></w:r></w:p><w:p><w:pPr><w:spacing w:after="0"/><w:numPr><w:ilvl w:val="0"/><w:numId w:val="2"/></w:numPr></w:pPr><w:r><w:rPr/><w:t xml:space="preserve">Benefits of ChatGPT usage for businesses</w:t></w:r></w:p><w:p><w:pPr><w:numPr><w:ilvl w:val="0"/><w:numId w:val="2"/></w:numPr></w:pPr><w:r><w:rPr/><w:t xml:space="preserve">Potential legal implications of ChatGPT usage</w:t></w:r></w:p><w:p><w:pPr><w:pStyle w:val="Heading1"/></w:pPr><w:bookmarkStart w:id="6" w:name="_Toc6"/><w:r><w:t>Report location:</w:t></w:r><w:bookmarkEnd w:id="6"/></w:p><w:p><w:hyperlink r:id="rId8" w:history="1"><w:r><w:rPr><w:color w:val="2980b9"/><w:u w:val="single"/></w:rPr><w:t xml:space="preserve">https://www.fullpicture.app/item/3cc48e4b34e0153b550190b0b7f54354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F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647044096_115362?edtsign=639D93D8286B76A5EE595A0B3961EAF4B4D1E180&amp;edtcode=t2LpbykuINx4I7go63iwYw%3D%3D&amp;scm=1103.plate:280:0.0.1_1.0&amp;spm=smpc.home.top-news3.3.1677505354710gc6VbfA_1467&amp;_f=index_news_8" TargetMode="External"/><Relationship Id="rId8" Type="http://schemas.openxmlformats.org/officeDocument/2006/relationships/hyperlink" Target="https://www.fullpicture.app/item/3cc48e4b34e0153b550190b0b7f54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2023-02-28T01:02:58+01:00</dcterms:created>
  <dcterms:modified xsi:type="dcterms:W3CDTF">2023-02-28T01:02:58+01:00</dcterms:modified>
</cp:coreProperties>
</file>

<file path=docProps/custom.xml><?xml version="1.0" encoding="utf-8"?>
<Properties xmlns="http://schemas.openxmlformats.org/officeDocument/2006/custom-properties" xmlns:vt="http://schemas.openxmlformats.org/officeDocument/2006/docPropsVTypes"/>
</file>