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Intra-science - La lumière des étoiles reflète-t-elle le passé ?</w:t>
      </w:r>
      <w:br/>
      <w:hyperlink r:id="rId7" w:history="1">
        <w:r>
          <w:rPr>
            <w:color w:val="2980b9"/>
            <w:u w:val="single"/>
          </w:rPr>
          <w:t xml:space="preserve">https://intra-science.anaisequey.com/physique/categories-phys/34-astronomie/197-lumiere-etoiles</w:t>
        </w:r>
      </w:hyperlink>
    </w:p>
    <w:p>
      <w:pPr>
        <w:pStyle w:val="Heading1"/>
      </w:pPr>
      <w:bookmarkStart w:id="2" w:name="_Toc2"/>
      <w:r>
        <w:t>Article summary:</w:t>
      </w:r>
      <w:bookmarkEnd w:id="2"/>
    </w:p>
    <w:p>
      <w:pPr>
        <w:jc w:val="both"/>
      </w:pPr>
      <w:r>
        <w:rPr/>
        <w:t xml:space="preserve">1. La lumière des étoiles met un certain temps pour parvenir à la Terre, ce qui signifie que nous voyons leur état passé.</w:t>
      </w:r>
    </w:p>
    <w:p>
      <w:pPr>
        <w:jc w:val="both"/>
      </w:pPr>
      <w:r>
        <w:rPr/>
        <w:t xml:space="preserve">2. Les années-lumière sont utilisées pour mesurer la distance entre les astres et la Terre.</w:t>
      </w:r>
    </w:p>
    <w:p>
      <w:pPr>
        <w:jc w:val="both"/>
      </w:pPr>
      <w:r>
        <w:rPr/>
        <w:t xml:space="preserve">3. Notre perception du monde est toujours retardée, car nos sens prennent du temps pour traiter les informations.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Intra-science - La lumière des étoiles reflète-t-elle le passé ? fournit une explication claire et concise de la façon dont la lumière des étoiles nous permet de voir leur état passé. Il est bien documenté et fait référence à plusieurs sources fiables pour soutenir ses affirmations.</w:t>
      </w:r>
    </w:p>
    <w:p>
      <w:pPr>
        <w:jc w:val="both"/>
      </w:pPr>
      <w:r>
        <w:rPr/>
        <w:t xml:space="preserve">Cependant, il y a quelques points à considérer dans cet article qui peuvent être améliorés. Par exemple, il ne mentionne pas les risques potentiels liés à l'observation des étoiles, tels que les radiations cosmiques ou les effets sur la vision nocturne humaine. De plus, il ne présente pas les deux côtés de la même manière en ce qui concerne certains points controversés tels que le Big Bang ou l'âge de l'univers. Enfin, il ne mentionne pas non plus comment cette information peut être appliquée dans notre vie quotidienne ou comment elle peut nous aider à comprendre notre place dans l'univers.</w:t>
      </w:r>
    </w:p>
    <w:p>
      <w:pPr>
        <w:jc w:val="both"/>
      </w:pPr>
      <w:r>
        <w:rPr/>
        <w:t xml:space="preserve">En conclusion, bien que cet article soit bien documenté et offre une explication claire et concise sur le sujet abordé, il y a encore des points qui peuvent être améliorés afin d'offrir une perspective plus complète sur le sujet traité.</w:t>
      </w:r>
    </w:p>
    <w:p>
      <w:pPr>
        <w:pStyle w:val="Heading1"/>
      </w:pPr>
      <w:bookmarkStart w:id="5" w:name="_Toc5"/>
      <w:r>
        <w:t>Topics for further research:</w:t>
      </w:r>
      <w:bookmarkEnd w:id="5"/>
    </w:p>
    <w:p>
      <w:pPr>
        <w:spacing w:after="0"/>
        <w:numPr>
          <w:ilvl w:val="0"/>
          <w:numId w:val="2"/>
        </w:numPr>
      </w:pPr>
      <w:r>
        <w:rPr/>
        <w:t xml:space="preserve">Risques liés à l'observation des étoiles</w:t>
      </w:r>
    </w:p>
    <w:p>
      <w:pPr>
        <w:spacing w:after="0"/>
        <w:numPr>
          <w:ilvl w:val="0"/>
          <w:numId w:val="2"/>
        </w:numPr>
      </w:pPr>
      <w:r>
        <w:rPr/>
        <w:t xml:space="preserve">Effets sur la vision nocturne humaine</w:t>
      </w:r>
    </w:p>
    <w:p>
      <w:pPr>
        <w:spacing w:after="0"/>
        <w:numPr>
          <w:ilvl w:val="0"/>
          <w:numId w:val="2"/>
        </w:numPr>
      </w:pPr>
      <w:r>
        <w:rPr/>
        <w:t xml:space="preserve">Big Bang et âge de l'univers</w:t>
      </w:r>
    </w:p>
    <w:p>
      <w:pPr>
        <w:spacing w:after="0"/>
        <w:numPr>
          <w:ilvl w:val="0"/>
          <w:numId w:val="2"/>
        </w:numPr>
      </w:pPr>
      <w:r>
        <w:rPr/>
        <w:t xml:space="preserve">Applications de l'observation des étoiles</w:t>
      </w:r>
    </w:p>
    <w:p>
      <w:pPr>
        <w:spacing w:after="0"/>
        <w:numPr>
          <w:ilvl w:val="0"/>
          <w:numId w:val="2"/>
        </w:numPr>
      </w:pPr>
      <w:r>
        <w:rPr/>
        <w:t xml:space="preserve">Comprendre notre place dans l'univers</w:t>
      </w:r>
    </w:p>
    <w:p>
      <w:pPr>
        <w:numPr>
          <w:ilvl w:val="0"/>
          <w:numId w:val="2"/>
        </w:numPr>
      </w:pPr>
      <w:r>
        <w:rPr/>
        <w:t xml:space="preserve">Perspectives complètes sur l'observation des étoiles</w:t>
      </w:r>
    </w:p>
    <w:p>
      <w:pPr>
        <w:pStyle w:val="Heading1"/>
      </w:pPr>
      <w:bookmarkStart w:id="6" w:name="_Toc6"/>
      <w:r>
        <w:t>Report location:</w:t>
      </w:r>
      <w:bookmarkEnd w:id="6"/>
    </w:p>
    <w:p>
      <w:hyperlink r:id="rId8" w:history="1">
        <w:r>
          <w:rPr>
            <w:color w:val="2980b9"/>
            <w:u w:val="single"/>
          </w:rPr>
          <w:t xml:space="preserve">https://www.fullpicture.app/item/3d6a801e599c9a93e68c3ffbd56a2714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FBD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ra-science.anaisequey.com/physique/categories-phys/34-astronomie/197-lumiere-etoiles" TargetMode="External"/><Relationship Id="rId8" Type="http://schemas.openxmlformats.org/officeDocument/2006/relationships/hyperlink" Target="https://www.fullpicture.app/item/3d6a801e599c9a93e68c3ffbd56a27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2023-03-05T17:06:07+01:00</dcterms:created>
  <dcterms:modified xsi:type="dcterms:W3CDTF">2023-03-05T17:06:07+01:00</dcterms:modified>
</cp:coreProperties>
</file>

<file path=docProps/custom.xml><?xml version="1.0" encoding="utf-8"?>
<Properties xmlns="http://schemas.openxmlformats.org/officeDocument/2006/custom-properties" xmlns:vt="http://schemas.openxmlformats.org/officeDocument/2006/docPropsVTypes"/>
</file>