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一次小小的咽部良性肿块切除手术，让我的丈夫变成了植物人 - 知乎</w:t>
      </w:r>
      <w:br/>
      <w:hyperlink r:id="rId7" w:history="1">
        <w:r>
          <w:rPr>
            <w:color w:val="2980b9"/>
            <w:u w:val="single"/>
          </w:rPr>
          <w:t xml:space="preserve">https://zhuanlan.zhihu.com/p/612187734</w:t>
        </w:r>
      </w:hyperlink>
    </w:p>
    <w:p>
      <w:pPr>
        <w:pStyle w:val="Heading1"/>
      </w:pPr>
      <w:bookmarkStart w:id="2" w:name="_Toc2"/>
      <w:r>
        <w:t>Article summary:</w:t>
      </w:r>
      <w:bookmarkEnd w:id="2"/>
    </w:p>
    <w:p>
      <w:pPr>
        <w:jc w:val="both"/>
      </w:pPr>
      <w:r>
        <w:rPr/>
        <w:t xml:space="preserve">1. Lao Huang underwent a small operation to remove a benign tumor in his throat, but ended up in a vegetative state for nearly 6 months.</w:t>
      </w:r>
    </w:p>
    <w:p>
      <w:pPr>
        <w:jc w:val="both"/>
      </w:pPr>
      <w:r>
        <w:rPr/>
        <w:t xml:space="preserve">2. The surgery was performed by a nationally renowned doctor in the ace department of a top hospital in the country, but there were disagreements among doctors about whether it should be classified as neurosurgery or otorhinolaryngology.</w:t>
      </w:r>
    </w:p>
    <w:p>
      <w:pPr>
        <w:jc w:val="both"/>
      </w:pPr>
      <w:r>
        <w:rPr/>
        <w:t xml:space="preserve">3. The author regrets choosing to have the surgery at this hospital and believes that superstition played a role in their decision-making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这篇文章描述了一位丈夫因为喉部良性肿块切除手术而变成植物人的经历。然而，文章存在许多问题和偏见。</w:t>
      </w:r>
    </w:p>
    <w:p>
      <w:pPr>
        <w:jc w:val="both"/>
      </w:pPr>
      <w:r>
        <w:rPr/>
        <w:t xml:space="preserve"/>
      </w:r>
    </w:p>
    <w:p>
      <w:pPr>
        <w:jc w:val="both"/>
      </w:pPr>
      <w:r>
        <w:rPr/>
        <w:t xml:space="preserve">首先，文章没有提供足够的证据来支持其主张。作者只是简单地描述了手术前后的情况，并没有提供任何医学专业知识或研究结果来支持他们的观点。此外，文章中也没有提到任何可能导致手术失败的风险因素或并发症。</w:t>
      </w:r>
    </w:p>
    <w:p>
      <w:pPr>
        <w:jc w:val="both"/>
      </w:pPr>
      <w:r>
        <w:rPr/>
        <w:t xml:space="preserve"/>
      </w:r>
    </w:p>
    <w:p>
      <w:pPr>
        <w:jc w:val="both"/>
      </w:pPr>
      <w:r>
        <w:rPr/>
        <w:t xml:space="preserve">其次，文章存在明显的偏见和片面报道。作者只关注了手术后出现的问题，而忽略了手术前丈夫所面临的健康风险和必要性。此外，作者还强调了选择顶尖医院和专家进行手术的重要性，但并未考虑其他因素如医生经验、设备质量等对手术成功率的影响。</w:t>
      </w:r>
    </w:p>
    <w:p>
      <w:pPr>
        <w:jc w:val="both"/>
      </w:pPr>
      <w:r>
        <w:rPr/>
        <w:t xml:space="preserve"/>
      </w:r>
    </w:p>
    <w:p>
      <w:pPr>
        <w:jc w:val="both"/>
      </w:pPr>
      <w:r>
        <w:rPr/>
        <w:t xml:space="preserve">最后，文章缺乏平衡报道和客观分析。作者只呈现了自己的观点和经历，并未探索其他可能解释或反驳他们观点的证据。此外，文章中也没有提到任何可能改善患者状况或预防类似事件发生的建议。</w:t>
      </w:r>
    </w:p>
    <w:p>
      <w:pPr>
        <w:jc w:val="both"/>
      </w:pPr>
      <w:r>
        <w:rPr/>
        <w:t xml:space="preserve"/>
      </w:r>
    </w:p>
    <w:p>
      <w:pPr>
        <w:jc w:val="both"/>
      </w:pPr>
      <w:r>
        <w:rPr/>
        <w:t xml:space="preserve">总之，这篇文章存在许多问题和偏见，并未提供足够证据来支持其主张。读者应该保持谨慎并寻求更全面、客观、权威的信息来评估这个话题。</w:t>
      </w:r>
    </w:p>
    <w:p>
      <w:pPr>
        <w:pStyle w:val="Heading1"/>
      </w:pPr>
      <w:bookmarkStart w:id="5" w:name="_Toc5"/>
      <w:r>
        <w:t>Topics for further research:</w:t>
      </w:r>
      <w:bookmarkEnd w:id="5"/>
    </w:p>
    <w:p>
      <w:pPr>
        <w:spacing w:after="0"/>
        <w:numPr>
          <w:ilvl w:val="0"/>
          <w:numId w:val="2"/>
        </w:numPr>
      </w:pPr>
      <w:r>
        <w:rPr/>
        <w:t xml:space="preserve">Medical evidence supporting the surgery
</w:t>
      </w:r>
    </w:p>
    <w:p>
      <w:pPr>
        <w:spacing w:after="0"/>
        <w:numPr>
          <w:ilvl w:val="0"/>
          <w:numId w:val="2"/>
        </w:numPr>
      </w:pPr>
      <w:r>
        <w:rPr/>
        <w:t xml:space="preserve">Risks and complications of the surgery
</w:t>
      </w:r>
    </w:p>
    <w:p>
      <w:pPr>
        <w:spacing w:after="0"/>
        <w:numPr>
          <w:ilvl w:val="0"/>
          <w:numId w:val="2"/>
        </w:numPr>
      </w:pPr>
      <w:r>
        <w:rPr/>
        <w:t xml:space="preserve">Pre-surgery health risks and necessity
</w:t>
      </w:r>
    </w:p>
    <w:p>
      <w:pPr>
        <w:spacing w:after="0"/>
        <w:numPr>
          <w:ilvl w:val="0"/>
          <w:numId w:val="2"/>
        </w:numPr>
      </w:pPr>
      <w:r>
        <w:rPr/>
        <w:t xml:space="preserve">Factors affecting surgery success rate
</w:t>
      </w:r>
    </w:p>
    <w:p>
      <w:pPr>
        <w:spacing w:after="0"/>
        <w:numPr>
          <w:ilvl w:val="0"/>
          <w:numId w:val="2"/>
        </w:numPr>
      </w:pPr>
      <w:r>
        <w:rPr/>
        <w:t xml:space="preserve">Other possible explanations or counterarguments
</w:t>
      </w:r>
    </w:p>
    <w:p>
      <w:pPr>
        <w:numPr>
          <w:ilvl w:val="0"/>
          <w:numId w:val="2"/>
        </w:numPr>
      </w:pPr>
      <w:r>
        <w:rPr/>
        <w:t xml:space="preserve">Recommendations for improving patient outcomes and preventing similar incidents.</w:t>
      </w:r>
    </w:p>
    <w:p>
      <w:pPr>
        <w:pStyle w:val="Heading1"/>
      </w:pPr>
      <w:bookmarkStart w:id="6" w:name="_Toc6"/>
      <w:r>
        <w:t>Report location:</w:t>
      </w:r>
      <w:bookmarkEnd w:id="6"/>
    </w:p>
    <w:p>
      <w:hyperlink r:id="rId8" w:history="1">
        <w:r>
          <w:rPr>
            <w:color w:val="2980b9"/>
            <w:u w:val="single"/>
          </w:rPr>
          <w:t xml:space="preserve">https://www.fullpicture.app/item/3e5bd656f23959cb95acc73362811f93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2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2187734" TargetMode="External"/><Relationship Id="rId8" Type="http://schemas.openxmlformats.org/officeDocument/2006/relationships/hyperlink" Target="https://www.fullpicture.app/item/3e5bd656f23959cb95acc73362811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2023-12-22T23:27:17+01:00</dcterms:created>
  <dcterms:modified xsi:type="dcterms:W3CDTF">2023-12-22T23:27:17+01:00</dcterms:modified>
</cp:coreProperties>
</file>

<file path=docProps/custom.xml><?xml version="1.0" encoding="utf-8"?>
<Properties xmlns="http://schemas.openxmlformats.org/officeDocument/2006/custom-properties" xmlns:vt="http://schemas.openxmlformats.org/officeDocument/2006/docPropsVTypes"/>
</file>