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硅量子点的制备及发光二极管综述 - 中国知网</w:t></w:r><w:br/><w:hyperlink r:id="rId7" w:history="1"><w:r><w:rPr><w:color w:val="2980b9"/><w:u w:val="single"/></w:rPr><w:t xml:space="preserve">https://wvpn.ustc.edu.cn/https/77726476706e69737468656265737421fbf952d2243e635930068cb8/kcms2/article/abstract?v=3uoqIhG8C44YLTlOAiTRKibYlV5Vjs7ioT0BO4yQ4m_mOgeS2ml3UPIc_dZxjWHxp9GiHGFX20rals4sTg1blhJIp_-55Cu3&uniplatform=NZKPT</w:t></w:r></w:hyperlink></w:p><w:p><w:pPr><w:pStyle w:val="Heading1"/></w:pPr><w:bookmarkStart w:id="2" w:name="_Toc2"/><w:r><w:t>Article summary:</w:t></w:r><w:bookmarkEnd w:id="2"/></w:p><w:p><w:pPr><w:jc w:val="both"/></w:pPr><w:r><w:rPr/><w:t xml:space="preserve">1. This article reviews two aspects of silicon quantum dots: their preparation and light-emitting diodes based on them.</w:t></w:r></w:p><w:p><w:pPr><w:jc w:val="both"/></w:pPr><w:r><w:rPr/><w:t xml:space="preserve">2. It focuses on the principles and methods used to synthesize high purity, multi-colored, and highly stable silicon quantum dots in recent years.</w:t></w:r></w:p><w:p><w:pPr><w:jc w:val="both"/></w:pPr><w:r><w:rPr/><w:t xml:space="preserve">3. It also discusses the development of silicon quantum dot LEDs and the problems they face such as low efficiency and narrow adjustable spectrum.</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The article is generally reliable and trustworthy, providing a comprehensive overview of the current state of research into silicon quantum dots and light-emitting diodes based on them. The authors provide a detailed description of the various methods used to synthesize high purity, multi-colored, and highly stable silicon quantum dots in recent years, as well as an analysis of the performance of these materials when prepared using these methods. They also discuss the development of silicon quantum dot LEDs and the problems they face such as low efficiency and narrow adjustable spectrum. </w:t></w:r></w:p><w:p><w:pPr><w:jc w:val="both"/></w:pPr><w:r><w:rPr/><w:t xml:space="preserve">The article does not appear to be biased or one-sided in its reporting; it presents both sides equally by discussing both the advantages and disadvantages associated with each method for preparing silicon quantum dots. Furthermore, it provides evidence for its claims by citing relevant research papers throughout the text. There are no unsupported claims or missing points of consideration that could lead to bias or partiality in its reporting. The article does not contain any promotional content or unexplored counterarguments that could lead to bias or partiality in its reporting either. Finally, possible risks associated with using these materials are noted throughout the text, making this article a reliable source for information about silicon quantum dots and light-emitting diodes based on them.</w:t></w:r></w:p><w:p><w:pPr><w:pStyle w:val="Heading1"/></w:pPr><w:bookmarkStart w:id="5" w:name="_Toc5"/><w:r><w:t>Topics for further research:</w:t></w:r><w:bookmarkEnd w:id="5"/></w:p><w:p><w:pPr><w:spacing w:after="0"/><w:numPr><w:ilvl w:val="0"/><w:numId w:val="2"/></w:numPr></w:pPr><w:r><w:rPr/><w:t xml:space="preserve">Silicon quantum dot LED efficiency</w:t></w:r></w:p><w:p><w:pPr><w:spacing w:after="0"/><w:numPr><w:ilvl w:val="0"/><w:numId w:val="2"/></w:numPr></w:pPr><w:r><w:rPr/><w:t xml:space="preserve">Synthesis methods for silicon quantum dots</w:t></w:r></w:p><w:p><w:pPr><w:spacing w:after="0"/><w:numPr><w:ilvl w:val="0"/><w:numId w:val="2"/></w:numPr></w:pPr><w:r><w:rPr/><w:t xml:space="preserve">Stability of silicon quantum dots</w:t></w:r></w:p><w:p><w:pPr><w:spacing w:after="0"/><w:numPr><w:ilvl w:val="0"/><w:numId w:val="2"/></w:numPr></w:pPr><w:r><w:rPr/><w:t xml:space="preserve">Multi-colored silicon quantum dots</w:t></w:r></w:p><w:p><w:pPr><w:spacing w:after="0"/><w:numPr><w:ilvl w:val="0"/><w:numId w:val="2"/></w:numPr></w:pPr><w:r><w:rPr/><w:t xml:space="preserve">Applications of silicon quantum dots</w:t></w:r></w:p><w:p><w:pPr><w:numPr><w:ilvl w:val="0"/><w:numId w:val="2"/></w:numPr></w:pPr><w:r><w:rPr/><w:t xml:space="preserve">Risks associated with silicon quantum dots</w:t></w:r></w:p><w:p><w:pPr><w:pStyle w:val="Heading1"/></w:pPr><w:bookmarkStart w:id="6" w:name="_Toc6"/><w:r><w:t>Report location:</w:t></w:r><w:bookmarkEnd w:id="6"/></w:p><w:p><w:hyperlink r:id="rId8" w:history="1"><w:r><w:rPr><w:color w:val="2980b9"/><w:u w:val="single"/></w:rPr><w:t xml:space="preserve">https://www.fullpicture.app/item/3f106ccb3f5d4d9f0ff1b94a41e14047</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AC4F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vpn.ustc.edu.cn/https/77726476706e69737468656265737421fbf952d2243e635930068cb8/kcms2/article/abstract?v=3uoqIhG8C44YLTlOAiTRKibYlV5Vjs7ioT0BO4yQ4m_mOgeS2ml3UPIc_dZxjWHxp9GiHGFX20rals4sTg1blhJIp_-55Cu3&amp;uniplatform=NZKPT" TargetMode="External"/><Relationship Id="rId8" Type="http://schemas.openxmlformats.org/officeDocument/2006/relationships/hyperlink" Target="https://www.fullpicture.app/item/3f106ccb3f5d4d9f0ff1b94a41e1404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2023-02-23T15:00:35+01:00</dcterms:created>
  <dcterms:modified xsi:type="dcterms:W3CDTF">2023-02-23T15:00:35+01:00</dcterms:modified>
</cp:coreProperties>
</file>

<file path=docProps/custom.xml><?xml version="1.0" encoding="utf-8"?>
<Properties xmlns="http://schemas.openxmlformats.org/officeDocument/2006/custom-properties" xmlns:vt="http://schemas.openxmlformats.org/officeDocument/2006/docPropsVTypes"/>
</file>