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Certificate design templates | Microsoft Create</w:t>
      </w:r>
      <w:br/>
      <w:hyperlink r:id="rId7" w:history="1">
        <w:r>
          <w:rPr>
            <w:color w:val="2980b9"/>
            <w:u w:val="single"/>
          </w:rPr>
          <w:t xml:space="preserve">https://create.microsoft.com/en-us/templates/certificates</w:t>
        </w:r>
      </w:hyperlink>
    </w:p>
    <w:p>
      <w:pPr>
        <w:pStyle w:val="Heading1"/>
      </w:pPr>
      <w:bookmarkStart w:id="2" w:name="_Toc2"/>
      <w:r>
        <w:t>Article summary:</w:t>
      </w:r>
      <w:bookmarkEnd w:id="2"/>
    </w:p>
    <w:p>
      <w:pPr>
        <w:jc w:val="both"/>
      </w:pPr>
      <w:r>
        <w:rPr/>
        <w:t xml:space="preserve">1. Microsoft Create offers customizable award and gift certificates for any occasion.</w:t>
      </w:r>
    </w:p>
    <w:p>
      <w:pPr>
        <w:jc w:val="both"/>
      </w:pPr>
      <w:r>
        <w:rPr/>
        <w:t xml:space="preserve">2. Templates can be narrowed down by style, such as modern, vintage, or whimsical.</w:t>
      </w:r>
    </w:p>
    <w:p>
      <w:pPr>
        <w:jc w:val="both"/>
      </w:pPr>
      <w:r>
        <w:rPr/>
        <w:t xml:space="preserve">3. Certificates are great for sharing on social media or distributing to customers or employees.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content. It provides clear information about the services offered by Microsoft Create and how they can be used to create customizable award and gift certificates for any occasion. The article also mentions the different styles of templates available, which helps readers understand the range of options available to them when creating their certificates. Furthermore, the article provides useful advice on how these certificates can be used to grow sales and customer base, as well as recognize accomplishments of employees or teams.</w:t>
      </w:r>
    </w:p>
    <w:p>
      <w:pPr>
        <w:jc w:val="both"/>
      </w:pPr>
      <w:r>
        <w:rPr/>
        <w:t xml:space="preserve">However, there are some potential biases in the article that should be noted. For example, it does not mention any potential risks associated with using Microsoft Create's services or provide any counterarguments to its claims about the effectiveness of using certificates for marketing purposes. Additionally, while it does provide a range of examples of how certificates can be used, it does not explore other possible uses for them that may be beneficial to readers. Finally, there is a slight promotional tone throughout the article which could lead readers to believe that Microsoft Create is the only option available for creating certificates when this may not necessarily be true.</w:t>
      </w:r>
    </w:p>
    <w:p>
      <w:pPr>
        <w:pStyle w:val="Heading1"/>
      </w:pPr>
      <w:bookmarkStart w:id="5" w:name="_Toc5"/>
      <w:r>
        <w:t>Topics for further research:</w:t>
      </w:r>
      <w:bookmarkEnd w:id="5"/>
    </w:p>
    <w:p>
      <w:pPr>
        <w:spacing w:after="0"/>
        <w:numPr>
          <w:ilvl w:val="0"/>
          <w:numId w:val="2"/>
        </w:numPr>
      </w:pPr>
      <w:r>
        <w:rPr/>
        <w:t xml:space="preserve">Alternatives to Microsoft Create for creating certificates</w:t>
      </w:r>
    </w:p>
    <w:p>
      <w:pPr>
        <w:spacing w:after="0"/>
        <w:numPr>
          <w:ilvl w:val="0"/>
          <w:numId w:val="2"/>
        </w:numPr>
      </w:pPr>
      <w:r>
        <w:rPr/>
        <w:t xml:space="preserve">Potential risks of using Microsoft Create services</w:t>
      </w:r>
    </w:p>
    <w:p>
      <w:pPr>
        <w:spacing w:after="0"/>
        <w:numPr>
          <w:ilvl w:val="0"/>
          <w:numId w:val="2"/>
        </w:numPr>
      </w:pPr>
      <w:r>
        <w:rPr/>
        <w:t xml:space="preserve">Benefits of using certificates for marketing</w:t>
      </w:r>
    </w:p>
    <w:p>
      <w:pPr>
        <w:spacing w:after="0"/>
        <w:numPr>
          <w:ilvl w:val="0"/>
          <w:numId w:val="2"/>
        </w:numPr>
      </w:pPr>
      <w:r>
        <w:rPr/>
        <w:t xml:space="preserve">Different uses for certificates beyond awards and gifts</w:t>
      </w:r>
    </w:p>
    <w:p>
      <w:pPr>
        <w:spacing w:after="0"/>
        <w:numPr>
          <w:ilvl w:val="0"/>
          <w:numId w:val="2"/>
        </w:numPr>
      </w:pPr>
      <w:r>
        <w:rPr/>
        <w:t xml:space="preserve">Examples of successful certificate campaigns</w:t>
      </w:r>
    </w:p>
    <w:p>
      <w:pPr>
        <w:numPr>
          <w:ilvl w:val="0"/>
          <w:numId w:val="2"/>
        </w:numPr>
      </w:pPr>
      <w:r>
        <w:rPr/>
        <w:t xml:space="preserve">Strategies for using certificates to increase customer loyalty</w:t>
      </w:r>
    </w:p>
    <w:p>
      <w:pPr>
        <w:pStyle w:val="Heading1"/>
      </w:pPr>
      <w:bookmarkStart w:id="6" w:name="_Toc6"/>
      <w:r>
        <w:t>Report location:</w:t>
      </w:r>
      <w:bookmarkEnd w:id="6"/>
    </w:p>
    <w:p>
      <w:hyperlink r:id="rId8" w:history="1">
        <w:r>
          <w:rPr>
            <w:color w:val="2980b9"/>
            <w:u w:val="single"/>
          </w:rPr>
          <w:t xml:space="preserve">https://www.fullpicture.app/item/3f198b4b975cd517ae42426d8cddfb1e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8A8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reate.microsoft.com/en-us/templates/certificates" TargetMode="External"/><Relationship Id="rId8" Type="http://schemas.openxmlformats.org/officeDocument/2006/relationships/hyperlink" Target="https://www.fullpicture.app/item/3f198b4b975cd517ae42426d8cddfb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2023-03-05T17:07:16+01:00</dcterms:created>
  <dcterms:modified xsi:type="dcterms:W3CDTF">2023-03-05T17:07:16+01:00</dcterms:modified>
</cp:coreProperties>
</file>

<file path=docProps/custom.xml><?xml version="1.0" encoding="utf-8"?>
<Properties xmlns="http://schemas.openxmlformats.org/officeDocument/2006/custom-properties" xmlns:vt="http://schemas.openxmlformats.org/officeDocument/2006/docPropsVTypes"/>
</file>