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COOLING PERFORMANCE OF 25 KW IN-WHEEL MOTOR FOR ELECTRIC VEHICLES</w:t>
      </w:r>
      <w:br/>
      <w:hyperlink r:id="rId7" w:history="1">
        <w:r>
          <w:rPr>
            <w:color w:val="2980b9"/>
            <w:u w:val="single"/>
          </w:rPr>
          <w:t xml:space="preserve">https://d.wanfangdata.com.cn/periodical/40d10a7ae3eda14e98d57d53c61ef515</w:t>
        </w:r>
      </w:hyperlink>
    </w:p>
    <w:p>
      <w:pPr>
        <w:pStyle w:val="Heading1"/>
      </w:pPr>
      <w:bookmarkStart w:id="2" w:name="_Toc2"/>
      <w:r>
        <w:t>Article summary:</w:t>
      </w:r>
      <w:bookmarkEnd w:id="2"/>
    </w:p>
    <w:p>
      <w:pPr>
        <w:jc w:val="both"/>
      </w:pPr>
      <w:r>
        <w:rPr/>
        <w:t xml:space="preserve">1. This article discusses the cooling performance of a 25 kW in-wheel motor for electric vehicles.</w:t>
      </w:r>
    </w:p>
    <w:p>
      <w:pPr>
        <w:jc w:val="both"/>
      </w:pPr>
      <w:r>
        <w:rPr/>
        <w:t xml:space="preserve">2. It examines the effects of adding cooling fins to the wheel motor under different vehicle conditions.</w:t>
      </w:r>
    </w:p>
    <w:p>
      <w:pPr>
        <w:jc w:val="both"/>
      </w:pPr>
      <w:r>
        <w:rPr/>
        <w:t xml:space="preserve">3. The article also looks at the temperature field modeling of high power density wheel motors and research progress on direct drive systems for pure electric vehicles.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cooling performance of 25 kW in-wheel motors for electric vehicles, including the effects of adding cooling fins to the wheel motor under different vehicle conditions, temperature field modeling of high power density wheel motors, and research progress on direct drive systems for pure electric vehicles. The sources cited are all from reputable journals and publications, which adds to its credibility. </w:t>
      </w:r>
    </w:p>
    <w:p>
      <w:pPr>
        <w:jc w:val="both"/>
      </w:pPr>
      <w:r>
        <w:rPr/>
        <w:t xml:space="preserve">However, there are some potential biases that should be noted. For example, while the article does provide an overview of research progress on direct drive systems for pure electric vehicles, it does not explore any counterarguments or alternative perspectives on this topic. Additionally, there is no mention of possible risks associated with using these types of motors in electric vehicles, such as overheating or other safety concerns. Furthermore, while the sources cited are all from reputable journals and publications, they may be biased towards certain perspectives or opinions due to their affiliations or funding sources. </w:t>
      </w:r>
    </w:p>
    <w:p>
      <w:pPr>
        <w:jc w:val="both"/>
      </w:pPr>
      <w:r>
        <w:rPr/>
        <w:t xml:space="preserve">In conclusion, while this article is generally reliable and trustworthy due to its use of reputable sources and detailed information about cooling performance for 25 kW in-wheel motors for electric vehicles,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Electric vehicle safety risks</w:t>
      </w:r>
    </w:p>
    <w:p>
      <w:pPr>
        <w:spacing w:after="0"/>
        <w:numPr>
          <w:ilvl w:val="0"/>
          <w:numId w:val="2"/>
        </w:numPr>
      </w:pPr>
      <w:r>
        <w:rPr/>
        <w:t xml:space="preserve">Alternative perspectives on direct drive systems for electric vehicles</w:t>
      </w:r>
    </w:p>
    <w:p>
      <w:pPr>
        <w:spacing w:after="0"/>
        <w:numPr>
          <w:ilvl w:val="0"/>
          <w:numId w:val="2"/>
        </w:numPr>
      </w:pPr>
      <w:r>
        <w:rPr/>
        <w:t xml:space="preserve">Overheating of in-wheel motors</w:t>
      </w:r>
    </w:p>
    <w:p>
      <w:pPr>
        <w:spacing w:after="0"/>
        <w:numPr>
          <w:ilvl w:val="0"/>
          <w:numId w:val="2"/>
        </w:numPr>
      </w:pPr>
      <w:r>
        <w:rPr/>
        <w:t xml:space="preserve">Potential biases in research on electric vehicles</w:t>
      </w:r>
    </w:p>
    <w:p>
      <w:pPr>
        <w:spacing w:after="0"/>
        <w:numPr>
          <w:ilvl w:val="0"/>
          <w:numId w:val="2"/>
        </w:numPr>
      </w:pPr>
      <w:r>
        <w:rPr/>
        <w:t xml:space="preserve">Cooling performance of high power density wheel motors</w:t>
      </w:r>
    </w:p>
    <w:p>
      <w:pPr>
        <w:numPr>
          <w:ilvl w:val="0"/>
          <w:numId w:val="2"/>
        </w:numPr>
      </w:pPr>
      <w:r>
        <w:rPr/>
        <w:t xml:space="preserve">Research progress on in-wheel motors for electric vehicles</w:t>
      </w:r>
    </w:p>
    <w:p>
      <w:pPr>
        <w:pStyle w:val="Heading1"/>
      </w:pPr>
      <w:bookmarkStart w:id="6" w:name="_Toc6"/>
      <w:r>
        <w:t>Report location:</w:t>
      </w:r>
      <w:bookmarkEnd w:id="6"/>
    </w:p>
    <w:p>
      <w:hyperlink r:id="rId8" w:history="1">
        <w:r>
          <w:rPr>
            <w:color w:val="2980b9"/>
            <w:u w:val="single"/>
          </w:rPr>
          <w:t xml:space="preserve">https://www.fullpicture.app/item/3f7c4fe99f3922376143c0d2d8b15219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3F6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40d10a7ae3eda14e98d57d53c61ef515" TargetMode="External"/><Relationship Id="rId8" Type="http://schemas.openxmlformats.org/officeDocument/2006/relationships/hyperlink" Target="https://www.fullpicture.app/item/3f7c4fe99f3922376143c0d2d8b152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2023-03-04T19:00:56+01:00</dcterms:created>
  <dcterms:modified xsi:type="dcterms:W3CDTF">2023-03-04T19:00:56+01:00</dcterms:modified>
</cp:coreProperties>
</file>

<file path=docProps/custom.xml><?xml version="1.0" encoding="utf-8"?>
<Properties xmlns="http://schemas.openxmlformats.org/officeDocument/2006/custom-properties" xmlns:vt="http://schemas.openxmlformats.org/officeDocument/2006/docPropsVTypes"/>
</file>