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Pocket - A Woman Guesses the Breast Sizes of the Ladies of Mortal Kombat 11</w:t>
      </w:r>
      <w:br/>
      <w:hyperlink r:id="rId7" w:history="1">
        <w:r>
          <w:rPr>
            <w:color w:val="2980b9"/>
            <w:u w:val="single"/>
          </w:rPr>
          <w:t xml:space="preserve">https://getpocket.com/read/3703124921</w:t>
        </w:r>
      </w:hyperlink>
    </w:p>
    <w:p>
      <w:pPr>
        <w:pStyle w:val="Heading1"/>
      </w:pPr>
      <w:bookmarkStart w:id="2" w:name="_Toc2"/>
      <w:r>
        <w:t>Article summary:</w:t>
      </w:r>
      <w:bookmarkEnd w:id="2"/>
    </w:p>
    <w:p>
      <w:pPr>
        <w:jc w:val="both"/>
      </w:pPr>
      <w:r>
        <w:rPr/>
        <w:t xml:space="preserve">1. The breast sizes of female characters in Mortal Kombat 11 have been a topic of controversy among gamers.</w:t>
      </w:r>
    </w:p>
    <w:p>
      <w:pPr>
        <w:jc w:val="both"/>
      </w:pPr>
      <w:r>
        <w:rPr/>
        <w:t xml:space="preserve">2. Women's breasts come in all shapes and sizes, and it can be difficult to accurately gauge cup size.</w:t>
      </w:r>
    </w:p>
    <w:p>
      <w:pPr>
        <w:jc w:val="both"/>
      </w:pPr>
      <w:r>
        <w:rPr/>
        <w:t xml:space="preserve">3. The article provides estimates for the cup sizes of various Mortal Kombat 11 characters, along with interesting facts about breast health and biology.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"Pocket - A Woman Guesses the Breast Sizes of the Ladies of Mortal Kombat 11" is a lighthearted take on the controversy surrounding the altered chest sizes of female characters in the game. The author, a woman, attempts to guess the cup sizes of each character and provides some interesting factoids about breasts along the way.</w:t>
      </w:r>
    </w:p>
    <w:p>
      <w:pPr>
        <w:jc w:val="both"/>
      </w:pPr>
      <w:r>
        <w:rPr/>
        <w:t xml:space="preserve"/>
      </w:r>
    </w:p>
    <w:p>
      <w:pPr>
        <w:jc w:val="both"/>
      </w:pPr>
      <w:r>
        <w:rPr/>
        <w:t xml:space="preserve">While the article is meant to be humorous, it does touch on some important issues related to breast health and societal expectations around breast size. However, there are also some potential biases and missing points of consideration that should be noted.</w:t>
      </w:r>
    </w:p>
    <w:p>
      <w:pPr>
        <w:jc w:val="both"/>
      </w:pPr>
      <w:r>
        <w:rPr/>
        <w:t xml:space="preserve"/>
      </w:r>
    </w:p>
    <w:p>
      <w:pPr>
        <w:jc w:val="both"/>
      </w:pPr>
      <w:r>
        <w:rPr/>
        <w:t xml:space="preserve">One potential bias is that the author assumes that all readers are male gamers who are obsessed with breast size. While this may be true for some gamers, it is not necessarily representative of all gamers or even all male gamers. Additionally, by framing the issue as one of men vs women (i.e. "epic gamers" vs "real women"), the author perpetuates gender stereotypes and ignores the fact that many women also play video games.</w:t>
      </w:r>
    </w:p>
    <w:p>
      <w:pPr>
        <w:jc w:val="both"/>
      </w:pPr>
      <w:r>
        <w:rPr/>
        <w:t xml:space="preserve"/>
      </w:r>
    </w:p>
    <w:p>
      <w:pPr>
        <w:jc w:val="both"/>
      </w:pPr>
      <w:r>
        <w:rPr/>
        <w:t xml:space="preserve">Another potential bias is that the author assumes that breast size is solely determined by genetics and has nothing to do with factors such as weight, age, or pregnancy. While genetics certainly play a role in determining breast size, other factors can also have an impact. For example, weight gain can cause breasts to become larger while weight loss can cause them to shrink.</w:t>
      </w:r>
    </w:p>
    <w:p>
      <w:pPr>
        <w:jc w:val="both"/>
      </w:pPr>
      <w:r>
        <w:rPr/>
        <w:t xml:space="preserve"/>
      </w:r>
    </w:p>
    <w:p>
      <w:pPr>
        <w:jc w:val="both"/>
      </w:pPr>
      <w:r>
        <w:rPr/>
        <w:t xml:space="preserve">The article also makes unsupported claims about certain characters' breast sizes without providing any evidence to back them up. For example, while it may be true that Jade has large breasts compared to other Mortal Kombat characters, there is no way to know for sure what her cup size is without measuring her.</w:t>
      </w:r>
    </w:p>
    <w:p>
      <w:pPr>
        <w:jc w:val="both"/>
      </w:pPr>
      <w:r>
        <w:rPr/>
        <w:t xml:space="preserve"/>
      </w:r>
    </w:p>
    <w:p>
      <w:pPr>
        <w:jc w:val="both"/>
      </w:pPr>
      <w:r>
        <w:rPr/>
        <w:t xml:space="preserve">Additionally, while the article briefly touches on issues related to breast health (such as wearing properly fitting bras and getting mammograms), it does not explore these topics in depth or provide any resources for readers who may want more information.</w:t>
      </w:r>
    </w:p>
    <w:p>
      <w:pPr>
        <w:jc w:val="both"/>
      </w:pPr>
      <w:r>
        <w:rPr/>
        <w:t xml:space="preserve"/>
      </w:r>
    </w:p>
    <w:p>
      <w:pPr>
        <w:jc w:val="both"/>
      </w:pPr>
      <w:r>
        <w:rPr/>
        <w:t xml:space="preserve">Overall, while the article is meant to be a fun and lighthearted take on a controversial topic, it does have some potential biases and missing points of consideration that should be noted.</w:t>
      </w:r>
    </w:p>
    <w:p>
      <w:pPr>
        <w:pStyle w:val="Heading1"/>
      </w:pPr>
      <w:bookmarkStart w:id="5" w:name="_Toc5"/>
      <w:r>
        <w:t>Topics for further research:</w:t>
      </w:r>
      <w:bookmarkEnd w:id="5"/>
    </w:p>
    <w:p>
      <w:pPr>
        <w:spacing w:after="0"/>
        <w:numPr>
          <w:ilvl w:val="0"/>
          <w:numId w:val="2"/>
        </w:numPr>
      </w:pPr>
      <w:r>
        <w:rPr/>
        <w:t xml:space="preserve">Breast health and the importance of wearing properly fitting bras
</w:t>
      </w:r>
    </w:p>
    <w:p>
      <w:pPr>
        <w:spacing w:after="0"/>
        <w:numPr>
          <w:ilvl w:val="0"/>
          <w:numId w:val="2"/>
        </w:numPr>
      </w:pPr>
      <w:r>
        <w:rPr/>
        <w:t xml:space="preserve">Factors that can impact breast size</w:t>
      </w:r>
    </w:p>
    <w:p>
      <w:pPr>
        <w:spacing w:after="0"/>
        <w:numPr>
          <w:ilvl w:val="0"/>
          <w:numId w:val="2"/>
        </w:numPr>
      </w:pPr>
      <w:r>
        <w:rPr/>
        <w:t xml:space="preserve">such as weight</w:t>
      </w:r>
    </w:p>
    <w:p>
      <w:pPr>
        <w:spacing w:after="0"/>
        <w:numPr>
          <w:ilvl w:val="0"/>
          <w:numId w:val="2"/>
        </w:numPr>
      </w:pPr>
      <w:r>
        <w:rPr/>
        <w:t xml:space="preserve">age</w:t>
      </w:r>
    </w:p>
    <w:p>
      <w:pPr>
        <w:spacing w:after="0"/>
        <w:numPr>
          <w:ilvl w:val="0"/>
          <w:numId w:val="2"/>
        </w:numPr>
      </w:pPr>
      <w:r>
        <w:rPr/>
        <w:t xml:space="preserve">and pregnancy
</w:t>
      </w:r>
    </w:p>
    <w:p>
      <w:pPr>
        <w:spacing w:after="0"/>
        <w:numPr>
          <w:ilvl w:val="0"/>
          <w:numId w:val="2"/>
        </w:numPr>
      </w:pPr>
      <w:r>
        <w:rPr/>
        <w:t xml:space="preserve">The impact of societal expectations on women's body image and self-esteem
</w:t>
      </w:r>
    </w:p>
    <w:p>
      <w:pPr>
        <w:spacing w:after="0"/>
        <w:numPr>
          <w:ilvl w:val="0"/>
          <w:numId w:val="2"/>
        </w:numPr>
      </w:pPr>
      <w:r>
        <w:rPr/>
        <w:t xml:space="preserve">The representation of women in video games and the gaming industry
</w:t>
      </w:r>
    </w:p>
    <w:p>
      <w:pPr>
        <w:spacing w:after="0"/>
        <w:numPr>
          <w:ilvl w:val="0"/>
          <w:numId w:val="2"/>
        </w:numPr>
      </w:pPr>
      <w:r>
        <w:rPr/>
        <w:t xml:space="preserve">The history of controversy surrounding the sexualization of female characters in video games
</w:t>
      </w:r>
    </w:p>
    <w:p>
      <w:pPr>
        <w:numPr>
          <w:ilvl w:val="0"/>
          <w:numId w:val="2"/>
        </w:numPr>
      </w:pPr>
      <w:r>
        <w:rPr/>
        <w:t xml:space="preserve">Resources for breast health education and support for women.</w:t>
      </w:r>
    </w:p>
    <w:p>
      <w:pPr>
        <w:pStyle w:val="Heading1"/>
      </w:pPr>
      <w:bookmarkStart w:id="6" w:name="_Toc6"/>
      <w:r>
        <w:t>Report location:</w:t>
      </w:r>
      <w:bookmarkEnd w:id="6"/>
    </w:p>
    <w:p>
      <w:hyperlink r:id="rId8" w:history="1">
        <w:r>
          <w:rPr>
            <w:color w:val="2980b9"/>
            <w:u w:val="single"/>
          </w:rPr>
          <w:t xml:space="preserve">https://www.fullpicture.app/item/40526bffed271d544f66b897286f9239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34FA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etpocket.com/read/3703124921" TargetMode="External"/><Relationship Id="rId8" Type="http://schemas.openxmlformats.org/officeDocument/2006/relationships/hyperlink" Target="https://www.fullpicture.app/item/40526bffed271d544f66b897286f923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2023-12-26T03:26:37+01:00</dcterms:created>
  <dcterms:modified xsi:type="dcterms:W3CDTF">2023-12-26T03:26:37+01:00</dcterms:modified>
</cp:coreProperties>
</file>

<file path=docProps/custom.xml><?xml version="1.0" encoding="utf-8"?>
<Properties xmlns="http://schemas.openxmlformats.org/officeDocument/2006/custom-properties" xmlns:vt="http://schemas.openxmlformats.org/officeDocument/2006/docPropsVTypes"/>
</file>