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semi-analytical method for the dynamic characteristics of stiffened plate with general boundary conditions - ScienceDirect</w:t>
      </w:r>
      <w:br/>
      <w:hyperlink r:id="rId7" w:history="1">
        <w:r>
          <w:rPr>
            <w:color w:val="2980b9"/>
            <w:u w:val="single"/>
          </w:rPr>
          <w:t xml:space="preserve">https://www.sciencedirect.com/science/article/pii/S0263823122003445</w:t>
        </w:r>
      </w:hyperlink>
    </w:p>
    <w:p>
      <w:pPr>
        <w:pStyle w:val="Heading1"/>
      </w:pPr>
      <w:bookmarkStart w:id="2" w:name="_Toc2"/>
      <w:r>
        <w:t>Article summary:</w:t>
      </w:r>
      <w:bookmarkEnd w:id="2"/>
    </w:p>
    <w:p>
      <w:pPr>
        <w:jc w:val="both"/>
      </w:pPr>
      <w:r>
        <w:rPr/>
        <w:t xml:space="preserve">1. A semi-analytical method is proposed to study the free, steady and transient vibration response of stiffened plate with general boundary conditions.</w:t>
      </w:r>
    </w:p>
    <w:p>
      <w:pPr>
        <w:jc w:val="both"/>
      </w:pPr>
      <w:r>
        <w:rPr/>
        <w:t xml:space="preserve">2. The displacement functions are generalized using unified Jacobi orthogonal polynomials and trigonometric series.</w:t>
      </w:r>
    </w:p>
    <w:p>
      <w:pPr>
        <w:jc w:val="both"/>
      </w:pPr>
      <w:r>
        <w:rPr/>
        <w:t xml:space="preserve">3. The validity and accuracy of the proposed method is verified by comparing with existing literatures and experiment.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Semi-Analytical Method for the Dynamic Characteristics of Stiffened Plate with General Boundary Conditions” provides a comprehensive overview of the research conducted on the free, steady and transient vibration response of stiffened plates with general boundary conditions. The article presents a semi-analytical method that utilizes unified Jacobi orthogonal polynomials and trigonometric series to represent the displacement field along different directions in order to obtain accurate solutions for various boundary conditions and structure parameters. The validity and accuracy of this proposed method is verified by comparing it with existing literature as well as experiments, which demonstrates its potential usefulness in engineering applications such as vibration control of stiffened plate structures.</w:t>
      </w:r>
    </w:p>
    <w:p>
      <w:pPr>
        <w:jc w:val="both"/>
      </w:pPr>
      <w:r>
        <w:rPr/>
        <w:t xml:space="preserve">The article appears to be reliable in terms of its content, as it provides a detailed overview of the research conducted on this topic, including an explanation of the methods used to obtain accurate solutions for various boundary conditions and structure parameters. Furthermore, it also includes comparisons between its results and those from existing literature as well as experiments, which further strengthens its reliability. However, there are some potential biases that should be noted when considering this article's trustworthiness. For example, while it does provide an overview of existing literature on this topic, it does not explore any counterarguments or alternative perspectives that may exist in other sources. Additionally, while it does provide comparisons between its results and those from existing literature as well as experiments, it does not provide any evidence for the claims made or discuss any possible risks associated with these methods. As such, readers should take these potential biases into consideration when assessing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Stiffened plate vibration control</w:t>
      </w:r>
    </w:p>
    <w:p>
      <w:pPr>
        <w:spacing w:after="0"/>
        <w:numPr>
          <w:ilvl w:val="0"/>
          <w:numId w:val="2"/>
        </w:numPr>
      </w:pPr>
      <w:r>
        <w:rPr/>
        <w:t xml:space="preserve">Free vibration response of stiffened plates</w:t>
      </w:r>
    </w:p>
    <w:p>
      <w:pPr>
        <w:spacing w:after="0"/>
        <w:numPr>
          <w:ilvl w:val="0"/>
          <w:numId w:val="2"/>
        </w:numPr>
      </w:pPr>
      <w:r>
        <w:rPr/>
        <w:t xml:space="preserve">Jacobi orthogonal polynomials</w:t>
      </w:r>
    </w:p>
    <w:p>
      <w:pPr>
        <w:spacing w:after="0"/>
        <w:numPr>
          <w:ilvl w:val="0"/>
          <w:numId w:val="2"/>
        </w:numPr>
      </w:pPr>
      <w:r>
        <w:rPr/>
        <w:t xml:space="preserve">Trigonometric series representation</w:t>
      </w:r>
    </w:p>
    <w:p>
      <w:pPr>
        <w:spacing w:after="0"/>
        <w:numPr>
          <w:ilvl w:val="0"/>
          <w:numId w:val="2"/>
        </w:numPr>
      </w:pPr>
      <w:r>
        <w:rPr/>
        <w:t xml:space="preserve">Boundary conditions for stiffened plates</w:t>
      </w:r>
    </w:p>
    <w:p>
      <w:pPr>
        <w:numPr>
          <w:ilvl w:val="0"/>
          <w:numId w:val="2"/>
        </w:numPr>
      </w:pPr>
      <w:r>
        <w:rPr/>
        <w:t xml:space="preserve">Alternative perspectives on stiffened plate vibration</w:t>
      </w:r>
    </w:p>
    <w:p>
      <w:pPr>
        <w:pStyle w:val="Heading1"/>
      </w:pPr>
      <w:bookmarkStart w:id="6" w:name="_Toc6"/>
      <w:r>
        <w:t>Report location:</w:t>
      </w:r>
      <w:bookmarkEnd w:id="6"/>
    </w:p>
    <w:p>
      <w:hyperlink r:id="rId8" w:history="1">
        <w:r>
          <w:rPr>
            <w:color w:val="2980b9"/>
            <w:u w:val="single"/>
          </w:rPr>
          <w:t xml:space="preserve">https://www.fullpicture.app/item/405f3a6993a87104466a011b1aa9e9fe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10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3122003445" TargetMode="External"/><Relationship Id="rId8" Type="http://schemas.openxmlformats.org/officeDocument/2006/relationships/hyperlink" Target="https://www.fullpicture.app/item/405f3a6993a87104466a011b1aa9e9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2023-02-19T12:44:55+01:00</dcterms:created>
  <dcterms:modified xsi:type="dcterms:W3CDTF">2023-02-19T12:44:55+01:00</dcterms:modified>
</cp:coreProperties>
</file>

<file path=docProps/custom.xml><?xml version="1.0" encoding="utf-8"?>
<Properties xmlns="http://schemas.openxmlformats.org/officeDocument/2006/custom-properties" xmlns:vt="http://schemas.openxmlformats.org/officeDocument/2006/docPropsVTypes"/>
</file>