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Выступление президента Байдена накануне годовщины жестокого и неспровоцированного вторжения России в Украину - Посольство и консульства США в Российской Федерации</w:t>
      </w:r>
      <w:br/>
      <w:hyperlink r:id="rId7" w:history="1">
        <w:r>
          <w:rPr>
            <w:color w:val="2980b9"/>
            <w:u w:val="single"/>
          </w:rPr>
          <w:t xml:space="preserve">https://ru.usembassy.gov/ru/remarks-by-president-biden-ahead-of-the-one-year-anniversary-of-russias-brutal-and-unprovoked-invasion-of-ukraine-ru/</w:t>
        </w:r>
      </w:hyperlink>
    </w:p>
    <w:p>
      <w:pPr>
        <w:pStyle w:val="Heading1"/>
      </w:pPr>
      <w:bookmarkStart w:id="2" w:name="_Toc2"/>
      <w:r>
        <w:t>Article summary:</w:t>
      </w:r>
      <w:bookmarkEnd w:id="2"/>
    </w:p>
    <w:p>
      <w:pPr>
        <w:jc w:val="both"/>
      </w:pPr>
      <w:r>
        <w:rPr/>
        <w:t xml:space="preserve">1. President Biden delivered a speech in Warsaw, Poland to mark the anniversary of the Russian invasion of Ukraine.</w:t>
      </w:r>
    </w:p>
    <w:p>
      <w:pPr>
        <w:jc w:val="both"/>
      </w:pPr>
      <w:r>
        <w:rPr/>
        <w:t xml:space="preserve">2. He discussed how the world reacted to the invasion and how democracies have become stronger since then.</w:t>
      </w:r>
    </w:p>
    <w:p>
      <w:pPr>
        <w:jc w:val="both"/>
      </w:pPr>
      <w:r>
        <w:rPr/>
        <w:t xml:space="preserve">3. He praised the courage of the Ukrainian people and reaffirmed America's commitment to defending democracy and freedom around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factual information from President Biden's speech in Warsaw, Poland. The article does not appear to be biased or one-sided, as it presents both sides of the story - that of Russia's aggression against Ukraine, and that of Ukraine's resilience in defending its sovereignty and freedom. The article also provides evidence for its claims by citing President Zelensky's words about how this fight will determine how future generations will live, as well as citing statistics such as 143 UN countries condemning Russia's illegal annexation with only four voting for Russia.</w:t>
      </w:r>
    </w:p>
    <w:p>
      <w:pPr>
        <w:jc w:val="both"/>
      </w:pPr>
      <w:r>
        <w:rPr/>
        <w:t xml:space="preserve">However, there are some points that could be explored further in order to provide a more comprehensive view of the situation. For example, while the article mentions Putin's miscalculation in launching his aggression against Ukraine, it does not explore what his motivations were for doing so or what he hoped to gain from it. Additionally, while the article mentions NATO being more monolithic and cohesive than ever before due to Putin's aggression, it does not mention any potential risks associated with this increased cohesion or any potential drawbacks that could arise from it. Finally, while the article praises America's commitment to defending democracy and freedom around the world, it does not mention any other countries' contributions or efforts towards this goal.</w:t>
      </w:r>
    </w:p>
    <w:p>
      <w:pPr>
        <w:pStyle w:val="Heading1"/>
      </w:pPr>
      <w:bookmarkStart w:id="5" w:name="_Toc5"/>
      <w:r>
        <w:t>Topics for further research:</w:t>
      </w:r>
      <w:bookmarkEnd w:id="5"/>
    </w:p>
    <w:p>
      <w:pPr>
        <w:spacing w:after="0"/>
        <w:numPr>
          <w:ilvl w:val="0"/>
          <w:numId w:val="2"/>
        </w:numPr>
      </w:pPr>
      <w:r>
        <w:rPr/>
        <w:t xml:space="preserve">Putin's motivations for aggression against Ukraine</w:t>
      </w:r>
    </w:p>
    <w:p>
      <w:pPr>
        <w:spacing w:after="0"/>
        <w:numPr>
          <w:ilvl w:val="0"/>
          <w:numId w:val="2"/>
        </w:numPr>
      </w:pPr>
      <w:r>
        <w:rPr/>
        <w:t xml:space="preserve">Risks associated with increased NATO cohesion</w:t>
      </w:r>
    </w:p>
    <w:p>
      <w:pPr>
        <w:spacing w:after="0"/>
        <w:numPr>
          <w:ilvl w:val="0"/>
          <w:numId w:val="2"/>
        </w:numPr>
      </w:pPr>
      <w:r>
        <w:rPr/>
        <w:t xml:space="preserve">Drawbacks of increased NATO cohesion</w:t>
      </w:r>
    </w:p>
    <w:p>
      <w:pPr>
        <w:spacing w:after="0"/>
        <w:numPr>
          <w:ilvl w:val="0"/>
          <w:numId w:val="2"/>
        </w:numPr>
      </w:pPr>
      <w:r>
        <w:rPr/>
        <w:t xml:space="preserve">Other countries' contributions to defending democracy</w:t>
      </w:r>
    </w:p>
    <w:p>
      <w:pPr>
        <w:spacing w:after="0"/>
        <w:numPr>
          <w:ilvl w:val="0"/>
          <w:numId w:val="2"/>
        </w:numPr>
      </w:pPr>
      <w:r>
        <w:rPr/>
        <w:t xml:space="preserve">International response to Russia's illegal annexation of Crimea</w:t>
      </w:r>
    </w:p>
    <w:p>
      <w:pPr>
        <w:numPr>
          <w:ilvl w:val="0"/>
          <w:numId w:val="2"/>
        </w:numPr>
      </w:pPr>
      <w:r>
        <w:rPr/>
        <w:t xml:space="preserve">Impact of Russia's aggression on future generations</w:t>
      </w:r>
    </w:p>
    <w:p>
      <w:pPr>
        <w:pStyle w:val="Heading1"/>
      </w:pPr>
      <w:bookmarkStart w:id="6" w:name="_Toc6"/>
      <w:r>
        <w:t>Report location:</w:t>
      </w:r>
      <w:bookmarkEnd w:id="6"/>
    </w:p>
    <w:p>
      <w:hyperlink r:id="rId8" w:history="1">
        <w:r>
          <w:rPr>
            <w:color w:val="2980b9"/>
            <w:u w:val="single"/>
          </w:rPr>
          <w:t xml:space="preserve">https://www.fullpicture.app/item/407b0bef6fe3d39c08301b0d7610d21a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E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usembassy.gov/ru/remarks-by-president-biden-ahead-of-the-one-year-anniversary-of-russias-brutal-and-unprovoked-invasion-of-ukraine-ru/" TargetMode="External"/><Relationship Id="rId8" Type="http://schemas.openxmlformats.org/officeDocument/2006/relationships/hyperlink" Target="https://www.fullpicture.app/item/407b0bef6fe3d39c08301b0d7610d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2023-02-23T16:51:46+01:00</dcterms:created>
  <dcterms:modified xsi:type="dcterms:W3CDTF">2023-02-23T16:51:46+01:00</dcterms:modified>
</cp:coreProperties>
</file>

<file path=docProps/custom.xml><?xml version="1.0" encoding="utf-8"?>
<Properties xmlns="http://schemas.openxmlformats.org/officeDocument/2006/custom-properties" xmlns:vt="http://schemas.openxmlformats.org/officeDocument/2006/docPropsVTypes"/>
</file>