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North Korea's Kim Jong Un puts daughter front and center at lavish military banquet | CNN</w:t>
      </w:r>
      <w:br/>
      <w:hyperlink r:id="rId7" w:history="1">
        <w:r>
          <w:rPr>
            <w:color w:val="2980b9"/>
            <w:u w:val="single"/>
          </w:rPr>
          <w:t xml:space="preserve">https://edition.cnn.com/2023/02/08/asia/north-korea-kim-jong-un-daughter-banquet-intl-hnk/index.html</w:t>
        </w:r>
      </w:hyperlink>
    </w:p>
    <w:p>
      <w:pPr>
        <w:pStyle w:val="Heading1"/>
      </w:pPr>
      <w:bookmarkStart w:id="2" w:name="_Toc2"/>
      <w:r>
        <w:t>Article summary:</w:t>
      </w:r>
      <w:bookmarkEnd w:id="2"/>
    </w:p>
    <w:p>
      <w:pPr>
        <w:jc w:val="both"/>
      </w:pPr>
      <w:r>
        <w:rPr/>
        <w:t xml:space="preserve">1. North Korean leader Kim Jong Un brought his daughter, believed to be Ju Ae, to a military banquet in order to signal her as his potential successor.</w:t>
      </w:r>
    </w:p>
    <w:p>
      <w:pPr>
        <w:jc w:val="both"/>
      </w:pPr>
      <w:r>
        <w:rPr/>
        <w:t xml:space="preserve">2. Pictures from the event showed the girl walking next to Kim and her mother while military officers applauded.</w:t>
      </w:r>
    </w:p>
    <w:p>
      <w:pPr>
        <w:jc w:val="both"/>
      </w:pPr>
      <w:r>
        <w:rPr/>
        <w:t xml:space="preserve">3. Analysts believe that Kim has chosen his successor and that North Korea is expecting its biggest military parade ever on Wednesday night.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with quotes from experts and references to state media reports. It also provides a brief overview of the history of the Kim family's rule in North Korea, which helps provide context for the current situation. The article does not appear to be biased or one-sided, presenting both sides of the story fairly and accurately. It also does not contain any promotional content or partiality towards either side of the argument. </w:t>
      </w:r>
    </w:p>
    <w:p>
      <w:pPr>
        <w:jc w:val="both"/>
      </w:pPr>
      <w:r>
        <w:rPr/>
        <w:t xml:space="preserve">However, there are some points of consideration that are missing from the article. For example, it does not explore any possible risks associated with having a child as a potential successor in an authoritarian regime such as North Korea's. Additionally, it does not present any counterarguments or alternative perspectives on this issue, which could have provided more insight into how this decision may affect North Korea's future policies and how North Koreans will accept it.</w:t>
      </w:r>
    </w:p>
    <w:p>
      <w:pPr>
        <w:pStyle w:val="Heading1"/>
      </w:pPr>
      <w:bookmarkStart w:id="5" w:name="_Toc5"/>
      <w:r>
        <w:t>Topics for further research:</w:t>
      </w:r>
      <w:bookmarkEnd w:id="5"/>
    </w:p>
    <w:p>
      <w:pPr>
        <w:spacing w:after="0"/>
        <w:numPr>
          <w:ilvl w:val="0"/>
          <w:numId w:val="2"/>
        </w:numPr>
      </w:pPr>
      <w:r>
        <w:rPr/>
        <w:t xml:space="preserve">Risks of child succession in authoritarian regimes</w:t>
      </w:r>
    </w:p>
    <w:p>
      <w:pPr>
        <w:spacing w:after="0"/>
        <w:numPr>
          <w:ilvl w:val="0"/>
          <w:numId w:val="2"/>
        </w:numPr>
      </w:pPr>
      <w:r>
        <w:rPr/>
        <w:t xml:space="preserve">North Korean public opinion on Kim Jong Un's successor</w:t>
      </w:r>
    </w:p>
    <w:p>
      <w:pPr>
        <w:spacing w:after="0"/>
        <w:numPr>
          <w:ilvl w:val="0"/>
          <w:numId w:val="2"/>
        </w:numPr>
      </w:pPr>
      <w:r>
        <w:rPr/>
        <w:t xml:space="preserve">Impact of child succession on North Korean politics</w:t>
      </w:r>
    </w:p>
    <w:p>
      <w:pPr>
        <w:spacing w:after="0"/>
        <w:numPr>
          <w:ilvl w:val="0"/>
          <w:numId w:val="2"/>
        </w:numPr>
      </w:pPr>
      <w:r>
        <w:rPr/>
        <w:t xml:space="preserve">North Korean dynastic succession</w:t>
      </w:r>
    </w:p>
    <w:p>
      <w:pPr>
        <w:spacing w:after="0"/>
        <w:numPr>
          <w:ilvl w:val="0"/>
          <w:numId w:val="2"/>
        </w:numPr>
      </w:pPr>
      <w:r>
        <w:rPr/>
        <w:t xml:space="preserve">North Korean succession process</w:t>
      </w:r>
    </w:p>
    <w:p>
      <w:pPr>
        <w:numPr>
          <w:ilvl w:val="0"/>
          <w:numId w:val="2"/>
        </w:numPr>
      </w:pPr>
      <w:r>
        <w:rPr/>
        <w:t xml:space="preserve">International implications of North Korean succession</w:t>
      </w:r>
    </w:p>
    <w:p>
      <w:pPr>
        <w:pStyle w:val="Heading1"/>
      </w:pPr>
      <w:bookmarkStart w:id="6" w:name="_Toc6"/>
      <w:r>
        <w:t>Report location:</w:t>
      </w:r>
      <w:bookmarkEnd w:id="6"/>
    </w:p>
    <w:p>
      <w:hyperlink r:id="rId8" w:history="1">
        <w:r>
          <w:rPr>
            <w:color w:val="2980b9"/>
            <w:u w:val="single"/>
          </w:rPr>
          <w:t xml:space="preserve">https://www.fullpicture.app/item/40e5df996b06d203d6f608b09010552d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F0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08/asia/north-korea-kim-jong-un-daughter-banquet-intl-hnk/index.html" TargetMode="External"/><Relationship Id="rId8" Type="http://schemas.openxmlformats.org/officeDocument/2006/relationships/hyperlink" Target="https://www.fullpicture.app/item/40e5df996b06d203d6f608b090105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2023-02-22T03:05:57+01:00</dcterms:created>
  <dcterms:modified xsi:type="dcterms:W3CDTF">2023-02-22T03:05:57+01:00</dcterms:modified>
</cp:coreProperties>
</file>

<file path=docProps/custom.xml><?xml version="1.0" encoding="utf-8"?>
<Properties xmlns="http://schemas.openxmlformats.org/officeDocument/2006/custom-properties" xmlns:vt="http://schemas.openxmlformats.org/officeDocument/2006/docPropsVTypes"/>
</file>