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 Americans concerned about possible side effects of a COVID-19 vaccine: "We just don't know enough" - CBS News</w:t>
      </w:r>
      <w:br/>
      <w:hyperlink r:id="rId7" w:history="1">
        <w:r>
          <w:rPr>
            <w:color w:val="2980b9"/>
            <w:u w:val="single"/>
          </w:rPr>
          <w:t xml:space="preserve">https://www.cbsnews.com/news/covid-19-vaccine-americans-concerned-possible-side-effects/</w:t>
        </w:r>
      </w:hyperlink>
    </w:p>
    <w:p>
      <w:pPr>
        <w:pStyle w:val="Heading1"/>
      </w:pPr>
      <w:bookmarkStart w:id="2" w:name="_Toc2"/>
      <w:r>
        <w:t>Article summary:</w:t>
      </w:r>
      <w:bookmarkEnd w:id="2"/>
    </w:p>
    <w:p>
      <w:pPr>
        <w:jc w:val="both"/>
      </w:pPr>
      <w:r>
        <w:rPr/>
        <w:t xml:space="preserve">1. A recent STAT-Harris poll showed a decrease in the number of Americans who would get a vaccine right away.</w:t>
      </w:r>
    </w:p>
    <w:p>
      <w:pPr>
        <w:jc w:val="both"/>
      </w:pPr>
      <w:r>
        <w:rPr/>
        <w:t xml:space="preserve">2. A range of people shared their thoughts on the safety and side effects of a COVID-19 vaccine, with some expressing hesitancy or concern about potential risks or side effects.</w:t>
      </w:r>
    </w:p>
    <w:p>
      <w:pPr>
        <w:jc w:val="both"/>
      </w:pPr>
      <w:r>
        <w:rPr/>
        <w:t xml:space="preserve">3. Dr. Kathryn Stephenson, director of the Clinical Trials Unit of the Center for Virology and Vaccine Research at Beth Israel Deaconess Medical Center, discussed how delays in vaccine research were removed without compromising the research, and that a vaccine may be 60-70% effective in preventing deaths and slowing down transmission of the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insights from a range of people on their thoughts regarding safety and side effects of a COVID-19 vaccine, as well as an expert opinion from Dr. Kathryn Stephenson on how delays in vaccine research were removed without compromising the research. The article also presents both sides equally by noting those who are hesitant to take the vaccine due to concerns about potential risks or side effects, as well as those who are open to taking it to protect themselves and their families from the virus. </w:t>
      </w:r>
    </w:p>
    <w:p>
      <w:pPr>
        <w:jc w:val="both"/>
      </w:pPr>
      <w:r>
        <w:rPr/>
        <w:t xml:space="preserve">However, there are some potential biases present in the article which could be explored further. For example, while it is noted that President Trump has no control over making or rushing the vaccine, there is no mention of other political figures who may have influence over this process such as members of Congress or state governors. Additionally, while it is noted that most side effects associated with vaccines have to do with upfront reactions such as allergic reactions, there is no mention of any long-term side effects which could potentially arise from taking a novel vaccine such as this one. Furthermore, while it is stated that a vaccine may be 60-70% effective in preventing deaths and slowing down transmission of the virus, there is no mention of any evidence supporting this claim nor any counterarguments which could be explored further. </w:t>
      </w:r>
    </w:p>
    <w:p>
      <w:pPr>
        <w:jc w:val="both"/>
      </w:pPr>
      <w:r>
        <w:rPr/>
        <w:t xml:space="preserve">In conclusion, while generally trustworthy and reliable overall, this article does contain some potential biases which should be explored further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Long-term side effects of COVID-19 vaccine</w:t>
      </w:r>
    </w:p>
    <w:p>
      <w:pPr>
        <w:spacing w:after="0"/>
        <w:numPr>
          <w:ilvl w:val="0"/>
          <w:numId w:val="2"/>
        </w:numPr>
      </w:pPr>
      <w:r>
        <w:rPr/>
        <w:t xml:space="preserve">Political influence on vaccine research</w:t>
      </w:r>
    </w:p>
    <w:p>
      <w:pPr>
        <w:spacing w:after="0"/>
        <w:numPr>
          <w:ilvl w:val="0"/>
          <w:numId w:val="2"/>
        </w:numPr>
      </w:pPr>
      <w:r>
        <w:rPr/>
        <w:t xml:space="preserve">Evidence supporting effectiveness of COVID-19 vaccine</w:t>
      </w:r>
    </w:p>
    <w:p>
      <w:pPr>
        <w:spacing w:after="0"/>
        <w:numPr>
          <w:ilvl w:val="0"/>
          <w:numId w:val="2"/>
        </w:numPr>
      </w:pPr>
      <w:r>
        <w:rPr/>
        <w:t xml:space="preserve">Counterarguments to effectiveness of COVID-19 vaccine</w:t>
      </w:r>
    </w:p>
    <w:p>
      <w:pPr>
        <w:spacing w:after="0"/>
        <w:numPr>
          <w:ilvl w:val="0"/>
          <w:numId w:val="2"/>
        </w:numPr>
      </w:pPr>
      <w:r>
        <w:rPr/>
        <w:t xml:space="preserve">Allergic reactions to COVID-19 vaccine</w:t>
      </w:r>
    </w:p>
    <w:p>
      <w:pPr>
        <w:numPr>
          <w:ilvl w:val="0"/>
          <w:numId w:val="2"/>
        </w:numPr>
      </w:pPr>
      <w:r>
        <w:rPr/>
        <w:t xml:space="preserve">Impact of delays in vaccine research on safety</w:t>
      </w:r>
    </w:p>
    <w:p>
      <w:pPr>
        <w:pStyle w:val="Heading1"/>
      </w:pPr>
      <w:bookmarkStart w:id="6" w:name="_Toc6"/>
      <w:r>
        <w:t>Report location:</w:t>
      </w:r>
      <w:bookmarkEnd w:id="6"/>
    </w:p>
    <w:p>
      <w:hyperlink r:id="rId8" w:history="1">
        <w:r>
          <w:rPr>
            <w:color w:val="2980b9"/>
            <w:u w:val="single"/>
          </w:rPr>
          <w:t xml:space="preserve">https://www.fullpicture.app/item/4173f928cbbe13cd47fa2546ee048c0f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D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news/covid-19-vaccine-americans-concerned-possible-side-effects/" TargetMode="External"/><Relationship Id="rId8" Type="http://schemas.openxmlformats.org/officeDocument/2006/relationships/hyperlink" Target="https://www.fullpicture.app/item/4173f928cbbe13cd47fa2546ee048c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2023-02-21T02:03:26+01:00</dcterms:created>
  <dcterms:modified xsi:type="dcterms:W3CDTF">2023-02-21T02:03:26+01:00</dcterms:modified>
</cp:coreProperties>
</file>

<file path=docProps/custom.xml><?xml version="1.0" encoding="utf-8"?>
<Properties xmlns="http://schemas.openxmlformats.org/officeDocument/2006/custom-properties" xmlns:vt="http://schemas.openxmlformats.org/officeDocument/2006/docPropsVTypes"/>
</file>