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History for Atheists</w:t>
      </w:r>
      <w:br/>
      <w:hyperlink r:id="rId7" w:history="1">
        <w:r>
          <w:rPr>
            <w:color w:val="2980b9"/>
            <w:u w:val="single"/>
          </w:rPr>
          <w:t xml:space="preserve">https://historyforatheists.com/about-history-for-atheists/</w:t>
        </w:r>
      </w:hyperlink>
    </w:p>
    <w:p>
      <w:pPr>
        <w:pStyle w:val="Heading1"/>
      </w:pPr>
      <w:bookmarkStart w:id="2" w:name="_Toc2"/>
      <w:r>
        <w:t>Article summary:</w:t>
      </w:r>
      <w:bookmarkEnd w:id="2"/>
    </w:p>
    <w:p>
      <w:pPr>
        <w:jc w:val="both"/>
      </w:pPr>
      <w:r>
        <w:rPr/>
        <w:t xml:space="preserve">1. This blog is about correcting the misuse of history by anti-theistic atheists.</w:t>
      </w:r>
    </w:p>
    <w:p>
      <w:pPr>
        <w:jc w:val="both"/>
      </w:pPr>
      <w:r>
        <w:rPr/>
        <w:t xml:space="preserve">2. It covers topics such as the historical Jesus, Christianity's role in the "Dark Ages", and the Galileo Affair.</w:t>
      </w:r>
    </w:p>
    <w:p>
      <w:pPr>
        <w:jc w:val="both"/>
      </w:pPr>
      <w:r>
        <w:rPr/>
        <w:t xml:space="preserve">3. Comments are welcome, but civil comments will get civil replies and uncivil ones will not be tolerated.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written from an atheist perspective, which could lead to potential biases in its reporting and analysis of historical events. The author does not appear to present both sides of the argument equally, instead focusing on debunking myths and pseudo-historical theories that are often associated with anti-theistic atheists. Furthermore, some of the claims made in the article are unsupported or lack evidence, such as when it states that pagan Greco-Roman society was rational and scientific and fairly non-religious. Additionally, there is a lack of exploration into counterarguments or alternative perspectives on certain topics discussed in the article, such as Christianity's role in the "Dark Ages". Finally, there is no mention of possible risks associated with relying solely on this blog for information about history for atheists; readers should be aware that this source may not provide a comprehensive overview of all relevant facts and arguments related to this topic.</w:t>
      </w:r>
    </w:p>
    <w:p>
      <w:pPr>
        <w:pStyle w:val="Heading1"/>
      </w:pPr>
      <w:bookmarkStart w:id="5" w:name="_Toc5"/>
      <w:r>
        <w:t>Topics for further research:</w:t>
      </w:r>
      <w:bookmarkEnd w:id="5"/>
    </w:p>
    <w:p>
      <w:pPr>
        <w:spacing w:after="0"/>
        <w:numPr>
          <w:ilvl w:val="0"/>
          <w:numId w:val="2"/>
        </w:numPr>
      </w:pPr>
      <w:r>
        <w:rPr/>
        <w:t xml:space="preserve">Christianity and the Dark Ages</w:t>
      </w:r>
    </w:p>
    <w:p>
      <w:pPr>
        <w:spacing w:after="0"/>
        <w:numPr>
          <w:ilvl w:val="0"/>
          <w:numId w:val="2"/>
        </w:numPr>
      </w:pPr>
      <w:r>
        <w:rPr/>
        <w:t xml:space="preserve">Pagan Greco-Roman society</w:t>
      </w:r>
    </w:p>
    <w:p>
      <w:pPr>
        <w:spacing w:after="0"/>
        <w:numPr>
          <w:ilvl w:val="0"/>
          <w:numId w:val="2"/>
        </w:numPr>
      </w:pPr>
      <w:r>
        <w:rPr/>
        <w:t xml:space="preserve">Atheism and historical accuracy</w:t>
      </w:r>
    </w:p>
    <w:p>
      <w:pPr>
        <w:spacing w:after="0"/>
        <w:numPr>
          <w:ilvl w:val="0"/>
          <w:numId w:val="2"/>
        </w:numPr>
      </w:pPr>
      <w:r>
        <w:rPr/>
        <w:t xml:space="preserve">Risks of relying on blogs for historical information</w:t>
      </w:r>
    </w:p>
    <w:p>
      <w:pPr>
        <w:spacing w:after="0"/>
        <w:numPr>
          <w:ilvl w:val="0"/>
          <w:numId w:val="2"/>
        </w:numPr>
      </w:pPr>
      <w:r>
        <w:rPr/>
        <w:t xml:space="preserve">Counterarguments to atheism</w:t>
      </w:r>
    </w:p>
    <w:p>
      <w:pPr>
        <w:numPr>
          <w:ilvl w:val="0"/>
          <w:numId w:val="2"/>
        </w:numPr>
      </w:pPr>
      <w:r>
        <w:rPr/>
        <w:t xml:space="preserve">Alternative perspectives on atheism</w:t>
      </w:r>
    </w:p>
    <w:p>
      <w:pPr>
        <w:pStyle w:val="Heading1"/>
      </w:pPr>
      <w:bookmarkStart w:id="6" w:name="_Toc6"/>
      <w:r>
        <w:t>Report location:</w:t>
      </w:r>
      <w:bookmarkEnd w:id="6"/>
    </w:p>
    <w:p>
      <w:hyperlink r:id="rId8" w:history="1">
        <w:r>
          <w:rPr>
            <w:color w:val="2980b9"/>
            <w:u w:val="single"/>
          </w:rPr>
          <w:t xml:space="preserve">https://www.fullpicture.app/item/4254cdca52b5993c28f3f07fbf5b456b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F0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ryforatheists.com/about-history-for-atheists/" TargetMode="External"/><Relationship Id="rId8" Type="http://schemas.openxmlformats.org/officeDocument/2006/relationships/hyperlink" Target="https://www.fullpicture.app/item/4254cdca52b5993c28f3f07fbf5b45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2023-02-21T08:59:16+01:00</dcterms:created>
  <dcterms:modified xsi:type="dcterms:W3CDTF">2023-02-21T08:59:16+01:00</dcterms:modified>
</cp:coreProperties>
</file>

<file path=docProps/custom.xml><?xml version="1.0" encoding="utf-8"?>
<Properties xmlns="http://schemas.openxmlformats.org/officeDocument/2006/custom-properties" xmlns:vt="http://schemas.openxmlformats.org/officeDocument/2006/docPropsVTypes"/>
</file>