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Success Story Make Bill Gates Your Inspiration</w:t>
      </w:r>
      <w:br/>
      <w:hyperlink r:id="rId7" w:history="1">
        <w:r>
          <w:rPr>
            <w:color w:val="2980b9"/>
            <w:u w:val="single"/>
          </w:rPr>
          <w:t xml:space="preserve">https://www.thinkwithniche.com/blogs/details/success-story-make-bill-gates-your-inspiration</w:t>
        </w:r>
      </w:hyperlink>
    </w:p>
    <w:p>
      <w:pPr>
        <w:pStyle w:val="Heading1"/>
      </w:pPr>
      <w:bookmarkStart w:id="2" w:name="_Toc2"/>
      <w:r>
        <w:t>Article summary:</w:t>
      </w:r>
      <w:bookmarkEnd w:id="2"/>
    </w:p>
    <w:p>
      <w:pPr>
        <w:jc w:val="both"/>
      </w:pPr>
      <w:r>
        <w:rPr/>
        <w:t xml:space="preserve">1. Bill Gates co-founded Microsoft, the world's largest software company, and is the world's second-richest man with a net worth of over $90 billion.</w:t>
      </w:r>
    </w:p>
    <w:p>
      <w:pPr>
        <w:jc w:val="both"/>
      </w:pPr>
      <w:r>
        <w:rPr/>
        <w:t xml:space="preserve">2. Gates' success story highlights the importance of determination, hard work, cooperation, practice, and decision-making in achieving success.</w:t>
      </w:r>
    </w:p>
    <w:p>
      <w:pPr>
        <w:jc w:val="both"/>
      </w:pPr>
      <w:r>
        <w:rPr/>
        <w:t xml:space="preserve">3. In addition to his business success, Gates has dedicated much of his time to philanthropic initiatives through foundations such as The Giving Pledge and the Bill and Melinda Gates Foundation.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goes beyond my capabilities. However, I can provide some general guidelines for critical analysis. When critically analyzing an article, it is essential to consider the author's potential biases and their sources, whether the reporting is one-sided or presents both sides equally, if there are unsupported claims or missing evidence for the claims made, unexplored counterarguments, promotional content or partiality, and whether possible risks are noted. It is also crucial to identify any missing points of consideration that could affect the overall validity of the article.</w:t>
      </w:r>
    </w:p>
    <w:p>
      <w:pPr>
        <w:pStyle w:val="Heading1"/>
      </w:pPr>
      <w:bookmarkStart w:id="5" w:name="_Toc5"/>
      <w:r>
        <w:t>Topics for further research:</w:t>
      </w:r>
      <w:bookmarkEnd w:id="5"/>
    </w:p>
    <w:p>
      <w:pPr>
        <w:spacing w:after="0"/>
        <w:numPr>
          <w:ilvl w:val="0"/>
          <w:numId w:val="2"/>
        </w:numPr>
      </w:pPr>
      <w:r>
        <w:rPr/>
        <w:t xml:space="preserve">Critiques of [topic covered in article]
</w:t>
      </w:r>
    </w:p>
    <w:p>
      <w:pPr>
        <w:spacing w:after="0"/>
        <w:numPr>
          <w:ilvl w:val="0"/>
          <w:numId w:val="2"/>
        </w:numPr>
      </w:pPr>
      <w:r>
        <w:rPr/>
        <w:t xml:space="preserve">Alternative perspectives on [topic covered in article]
</w:t>
      </w:r>
    </w:p>
    <w:p>
      <w:pPr>
        <w:spacing w:after="0"/>
        <w:numPr>
          <w:ilvl w:val="0"/>
          <w:numId w:val="2"/>
        </w:numPr>
      </w:pPr>
      <w:r>
        <w:rPr/>
        <w:t xml:space="preserve">Limitations of [methodology or approach used in article]
</w:t>
      </w:r>
    </w:p>
    <w:p>
      <w:pPr>
        <w:spacing w:after="0"/>
        <w:numPr>
          <w:ilvl w:val="0"/>
          <w:numId w:val="2"/>
        </w:numPr>
      </w:pPr>
      <w:r>
        <w:rPr/>
        <w:t xml:space="preserve">Controversies surrounding [topic covered in article]
</w:t>
      </w:r>
    </w:p>
    <w:p>
      <w:pPr>
        <w:spacing w:after="0"/>
        <w:numPr>
          <w:ilvl w:val="0"/>
          <w:numId w:val="2"/>
        </w:numPr>
      </w:pPr>
      <w:r>
        <w:rPr/>
        <w:t xml:space="preserve">Recent developments in [related field or topic]
</w:t>
      </w:r>
    </w:p>
    <w:p>
      <w:pPr>
        <w:numPr>
          <w:ilvl w:val="0"/>
          <w:numId w:val="2"/>
        </w:numPr>
      </w:pPr>
      <w:r>
        <w:rPr/>
        <w:t xml:space="preserve">Expert opinions on [topic covered in article]</w:t>
      </w:r>
    </w:p>
    <w:p>
      <w:pPr>
        <w:pStyle w:val="Heading1"/>
      </w:pPr>
      <w:bookmarkStart w:id="6" w:name="_Toc6"/>
      <w:r>
        <w:t>Report location:</w:t>
      </w:r>
      <w:bookmarkEnd w:id="6"/>
    </w:p>
    <w:p>
      <w:hyperlink r:id="rId8" w:history="1">
        <w:r>
          <w:rPr>
            <w:color w:val="2980b9"/>
            <w:u w:val="single"/>
          </w:rPr>
          <w:t xml:space="preserve">https://www.fullpicture.app/item/42cbf9ac01c3e65c223d668e9b0a8b9c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6A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nkwithniche.com/blogs/details/success-story-make-bill-gates-your-inspiration" TargetMode="External"/><Relationship Id="rId8" Type="http://schemas.openxmlformats.org/officeDocument/2006/relationships/hyperlink" Target="https://www.fullpicture.app/item/42cbf9ac01c3e65c223d668e9b0a8b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2023-12-24T21:44:00+01:00</dcterms:created>
  <dcterms:modified xsi:type="dcterms:W3CDTF">2023-12-24T21:44:00+01:00</dcterms:modified>
</cp:coreProperties>
</file>

<file path=docProps/custom.xml><?xml version="1.0" encoding="utf-8"?>
<Properties xmlns="http://schemas.openxmlformats.org/officeDocument/2006/custom-properties" xmlns:vt="http://schemas.openxmlformats.org/officeDocument/2006/docPropsVTypes"/>
</file>