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Testing Flutter Applications. Testing is one of the most important… | by Muhammed Salih Guler | ProAndroidDev</w:t>
      </w:r>
      <w:br/>
      <w:hyperlink r:id="rId7" w:history="1">
        <w:r>
          <w:rPr>
            <w:color w:val="2980b9"/>
            <w:u w:val="single"/>
          </w:rPr>
          <w:t xml:space="preserve">https://proandroiddev.com/testing-flutter-applications-f961969da86a</w:t>
        </w:r>
      </w:hyperlink>
    </w:p>
    <w:p>
      <w:pPr>
        <w:pStyle w:val="Heading1"/>
      </w:pPr>
      <w:bookmarkStart w:id="2" w:name="_Toc2"/>
      <w:r>
        <w:t>Article summary:</w:t>
      </w:r>
      <w:bookmarkEnd w:id="2"/>
    </w:p>
    <w:p>
      <w:pPr>
        <w:jc w:val="both"/>
      </w:pPr>
      <w:r>
        <w:rPr/>
        <w:t xml:space="preserve">1. Flutter has 3 types of tests: unit tests, widget tests, and integration tests.</w:t>
      </w:r>
    </w:p>
    <w:p>
      <w:pPr>
        <w:jc w:val="both"/>
      </w:pPr>
      <w:r>
        <w:rPr/>
        <w:t xml:space="preserve">2. Unit tests are used to test the logic of an application, while widget tests are used to check if a widget is created as expected and if widget interactions work as expected.</w:t>
      </w:r>
    </w:p>
    <w:p>
      <w:pPr>
        <w:jc w:val="both"/>
      </w:pPr>
      <w:r>
        <w:rPr/>
        <w:t xml:space="preserve">3. Integration tests involve giving instructions to an application and checking if the desired behavior occurs.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testing Flutter applications, covering all three types of tests in detail. The author explains each type of test clearly and provides examples for each one, which makes it easy for readers to understand the concepts discussed in the article. The author also provides helpful links for further reading on certain topics such as mockito and HttpOverrides.</w:t>
      </w:r>
    </w:p>
    <w:p>
      <w:pPr>
        <w:jc w:val="both"/>
      </w:pPr>
      <w:r>
        <w:rPr/>
        <w:t xml:space="preserve">However, there are some potential biases in the article that should be noted. For example, the author does not discuss any potential risks associated with using Flutter for testing applications or any counterarguments that could be made against using Flutter for testing applications. Additionally, the article does not present both sides equally; instead, it focuses solely on how to use Flutter for testing applications without exploring other options or discussing any drawbacks associated with using Flutter for this purpose.</w:t>
      </w:r>
    </w:p>
    <w:p>
      <w:pPr>
        <w:jc w:val="both"/>
      </w:pPr>
      <w:r>
        <w:rPr/>
        <w:t xml:space="preserve">In terms of reliability and trustworthiness, the article is generally reliable since it provides accurate information about how to use Flutter for testing applications. However, readers should be aware that there may be some bias in the article due to its focus on only one side of the argument and lack of discussion about potential risks or counterarguments associated with using Flutter for testing applications.</w:t>
      </w:r>
    </w:p>
    <w:p>
      <w:pPr>
        <w:pStyle w:val="Heading1"/>
      </w:pPr>
      <w:bookmarkStart w:id="5" w:name="_Toc5"/>
      <w:r>
        <w:t>Topics for further research:</w:t>
      </w:r>
      <w:bookmarkEnd w:id="5"/>
    </w:p>
    <w:p>
      <w:pPr>
        <w:spacing w:after="0"/>
        <w:numPr>
          <w:ilvl w:val="0"/>
          <w:numId w:val="2"/>
        </w:numPr>
      </w:pPr>
      <w:r>
        <w:rPr/>
        <w:t xml:space="preserve">Flutter testing risks</w:t>
      </w:r>
    </w:p>
    <w:p>
      <w:pPr>
        <w:spacing w:after="0"/>
        <w:numPr>
          <w:ilvl w:val="0"/>
          <w:numId w:val="2"/>
        </w:numPr>
      </w:pPr>
      <w:r>
        <w:rPr/>
        <w:t xml:space="preserve">Alternatives to Flutter for testing applications</w:t>
      </w:r>
    </w:p>
    <w:p>
      <w:pPr>
        <w:spacing w:after="0"/>
        <w:numPr>
          <w:ilvl w:val="0"/>
          <w:numId w:val="2"/>
        </w:numPr>
      </w:pPr>
      <w:r>
        <w:rPr/>
        <w:t xml:space="preserve">Pros and cons of using Flutter for testing</w:t>
      </w:r>
    </w:p>
    <w:p>
      <w:pPr>
        <w:spacing w:after="0"/>
        <w:numPr>
          <w:ilvl w:val="0"/>
          <w:numId w:val="2"/>
        </w:numPr>
      </w:pPr>
      <w:r>
        <w:rPr/>
        <w:t xml:space="preserve">Mockito tutorial</w:t>
      </w:r>
    </w:p>
    <w:p>
      <w:pPr>
        <w:spacing w:after="0"/>
        <w:numPr>
          <w:ilvl w:val="0"/>
          <w:numId w:val="2"/>
        </w:numPr>
      </w:pPr>
      <w:r>
        <w:rPr/>
        <w:t xml:space="preserve">HttpOverrides tutorial</w:t>
      </w:r>
    </w:p>
    <w:p>
      <w:pPr>
        <w:numPr>
          <w:ilvl w:val="0"/>
          <w:numId w:val="2"/>
        </w:numPr>
      </w:pPr>
      <w:r>
        <w:rPr/>
        <w:t xml:space="preserve">Flutter testing best practices</w:t>
      </w:r>
    </w:p>
    <w:p>
      <w:pPr>
        <w:pStyle w:val="Heading1"/>
      </w:pPr>
      <w:bookmarkStart w:id="6" w:name="_Toc6"/>
      <w:r>
        <w:t>Report location:</w:t>
      </w:r>
      <w:bookmarkEnd w:id="6"/>
    </w:p>
    <w:p>
      <w:hyperlink r:id="rId8" w:history="1">
        <w:r>
          <w:rPr>
            <w:color w:val="2980b9"/>
            <w:u w:val="single"/>
          </w:rPr>
          <w:t xml:space="preserve">https://www.fullpicture.app/item/42ece635f2713cebc430c68dda1301f8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44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androiddev.com/testing-flutter-applications-f961969da86a" TargetMode="External"/><Relationship Id="rId8" Type="http://schemas.openxmlformats.org/officeDocument/2006/relationships/hyperlink" Target="https://www.fullpicture.app/item/42ece635f2713cebc430c68dda1301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2023-02-28T01:04:15+01:00</dcterms:created>
  <dcterms:modified xsi:type="dcterms:W3CDTF">2023-02-28T01:04:15+01:00</dcterms:modified>
</cp:coreProperties>
</file>

<file path=docProps/custom.xml><?xml version="1.0" encoding="utf-8"?>
<Properties xmlns="http://schemas.openxmlformats.org/officeDocument/2006/custom-properties" xmlns:vt="http://schemas.openxmlformats.org/officeDocument/2006/docPropsVTypes"/>
</file>