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Sustainability? How Sustainabilities Work, Benefits, and Example</w:t>
      </w:r>
      <w:br/>
      <w:hyperlink r:id="rId7" w:history="1">
        <w:r>
          <w:rPr>
            <w:color w:val="2980b9"/>
            <w:u w:val="single"/>
          </w:rPr>
          <w:t xml:space="preserve">https://www.investopedia.com/terms/s/sustainability.asp</w:t>
        </w:r>
      </w:hyperlink>
    </w:p>
    <w:p>
      <w:pPr>
        <w:pStyle w:val="Heading1"/>
      </w:pPr>
      <w:bookmarkStart w:id="2" w:name="_Toc2"/>
      <w:r>
        <w:t>Article summary:</w:t>
      </w:r>
      <w:bookmarkEnd w:id="2"/>
    </w:p>
    <w:p>
      <w:pPr>
        <w:jc w:val="both"/>
      </w:pPr>
      <w:r>
        <w:rPr/>
        <w:t xml:space="preserve">1. Sustainability is the ability to maintain or support a process over time, and is often broken into three core concepts: economic, environmental, and social.</w:t>
      </w:r>
    </w:p>
    <w:p>
      <w:pPr>
        <w:jc w:val="both"/>
      </w:pPr>
      <w:r>
        <w:rPr/>
        <w:t xml:space="preserve">2. Businesses have committed to sustainable goals such as reducing their environmental footprints and conserving resources.</w:t>
      </w:r>
    </w:p>
    <w:p>
      <w:pPr>
        <w:jc w:val="both"/>
      </w:pPr>
      <w:r>
        <w:rPr/>
        <w:t xml:space="preserve">3. Corporate sustainability focuses on having a positive impact on both the environment and society, with companies setting goals such as zero emissions by 2040 or net-zero financed emissions by 2050.</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sustainability and how it works in business contexts. It is well-written and provides a comprehensive overview of the concept of sustainability, its pillars, corporate sustainability initiatives, and cost-cutting measures. The article does not appear to be biased or one-sided in its reporting; it presents both sides of the issue fairly and objectively. </w:t>
      </w:r>
    </w:p>
    <w:p>
      <w:pPr>
        <w:jc w:val="both"/>
      </w:pPr>
      <w:r>
        <w:rPr/>
        <w:t xml:space="preserve">The article does not make any unsupported claims or present any partiality; all claims are backed up with evidence from reliable sources such as the United Nations World Commission on Environment and Development report. The article also mentions potential risks associated with corporate sustainability initiatives such as greenwashing, which is a practice of misleading the public to make a business seem more environmentally friendly than it is. </w:t>
      </w:r>
    </w:p>
    <w:p>
      <w:pPr>
        <w:jc w:val="both"/>
      </w:pPr>
      <w:r>
        <w:rPr/>
        <w:t xml:space="preserve">The only potential issue with the article is that it does not explore counterarguments or present both sides equally; however, this is understandable given that it is an overview of sustainability rather than an in-depth analysis of the topic. All in all, this article appears to be trustworthy and reliable in its reporting on sustainability.</w:t>
      </w:r>
    </w:p>
    <w:p>
      <w:pPr>
        <w:pStyle w:val="Heading1"/>
      </w:pPr>
      <w:bookmarkStart w:id="5" w:name="_Toc5"/>
      <w:r>
        <w:t>Topics for further research:</w:t>
      </w:r>
      <w:bookmarkEnd w:id="5"/>
    </w:p>
    <w:p>
      <w:pPr>
        <w:spacing w:after="0"/>
        <w:numPr>
          <w:ilvl w:val="0"/>
          <w:numId w:val="2"/>
        </w:numPr>
      </w:pPr>
      <w:r>
        <w:rPr/>
        <w:t xml:space="preserve">Corporate sustainability strategies </w:t>
      </w:r>
    </w:p>
    <w:p>
      <w:pPr>
        <w:spacing w:after="0"/>
        <w:numPr>
          <w:ilvl w:val="0"/>
          <w:numId w:val="2"/>
        </w:numPr>
      </w:pPr>
      <w:r>
        <w:rPr/>
        <w:t xml:space="preserve">Environmental impact of business operations </w:t>
      </w:r>
    </w:p>
    <w:p>
      <w:pPr>
        <w:spacing w:after="0"/>
        <w:numPr>
          <w:ilvl w:val="0"/>
          <w:numId w:val="2"/>
        </w:numPr>
      </w:pPr>
      <w:r>
        <w:rPr/>
        <w:t xml:space="preserve">Sustainable development goals </w:t>
      </w:r>
    </w:p>
    <w:p>
      <w:pPr>
        <w:spacing w:after="0"/>
        <w:numPr>
          <w:ilvl w:val="0"/>
          <w:numId w:val="2"/>
        </w:numPr>
      </w:pPr>
      <w:r>
        <w:rPr/>
        <w:t xml:space="preserve">Corporate social responsibility </w:t>
      </w:r>
    </w:p>
    <w:p>
      <w:pPr>
        <w:spacing w:after="0"/>
        <w:numPr>
          <w:ilvl w:val="0"/>
          <w:numId w:val="2"/>
        </w:numPr>
      </w:pPr>
      <w:r>
        <w:rPr/>
        <w:t xml:space="preserve">Greenwashing prevention </w:t>
      </w:r>
    </w:p>
    <w:p>
      <w:pPr>
        <w:numPr>
          <w:ilvl w:val="0"/>
          <w:numId w:val="2"/>
        </w:numPr>
      </w:pPr>
      <w:r>
        <w:rPr/>
        <w:t xml:space="preserve">Sustainable supply chain management</w:t>
      </w:r>
    </w:p>
    <w:p>
      <w:pPr>
        <w:pStyle w:val="Heading1"/>
      </w:pPr>
      <w:bookmarkStart w:id="6" w:name="_Toc6"/>
      <w:r>
        <w:t>Report location:</w:t>
      </w:r>
      <w:bookmarkEnd w:id="6"/>
    </w:p>
    <w:p>
      <w:hyperlink r:id="rId8" w:history="1">
        <w:r>
          <w:rPr>
            <w:color w:val="2980b9"/>
            <w:u w:val="single"/>
          </w:rPr>
          <w:t xml:space="preserve">https://www.fullpicture.app/item/43a56e56afc4f743e2966d0233189d9d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868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terms/s/sustainability.asp" TargetMode="External"/><Relationship Id="rId8" Type="http://schemas.openxmlformats.org/officeDocument/2006/relationships/hyperlink" Target="https://www.fullpicture.app/item/43a56e56afc4f743e2966d0233189d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2023-02-18T18:13:48+01:00</dcterms:created>
  <dcterms:modified xsi:type="dcterms:W3CDTF">2023-02-18T18:13:48+01:00</dcterms:modified>
</cp:coreProperties>
</file>

<file path=docProps/custom.xml><?xml version="1.0" encoding="utf-8"?>
<Properties xmlns="http://schemas.openxmlformats.org/officeDocument/2006/custom-properties" xmlns:vt="http://schemas.openxmlformats.org/officeDocument/2006/docPropsVTypes"/>
</file>