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David Hobson - Lawyer in Aloha, OR - Avvo</w:t>
      </w:r>
      <w:br/>
      <w:hyperlink r:id="rId7" w:history="1">
        <w:r>
          <w:rPr>
            <w:color w:val="2980b9"/>
            <w:u w:val="single"/>
          </w:rPr>
          <w:t xml:space="preserve">https://www.avvo.com/attorneys/97006-or-david-hobson-1494230.html</w:t>
        </w:r>
      </w:hyperlink>
    </w:p>
    <w:p>
      <w:pPr>
        <w:pStyle w:val="Heading1"/>
      </w:pPr>
      <w:bookmarkStart w:id="2" w:name="_Toc2"/>
      <w:r>
        <w:t>Article summary:</w:t>
      </w:r>
      <w:bookmarkEnd w:id="2"/>
    </w:p>
    <w:p>
      <w:pPr>
        <w:jc w:val="both"/>
      </w:pPr>
      <w:r>
        <w:rPr/>
        <w:t xml:space="preserve">1. David Hobson is a family lawyer in Aloha, OR with over 35 years of experience in family law cases, including appearances in Oregon Circuit Courts and the Court of Appeals.</w:t>
      </w:r>
    </w:p>
    <w:p>
      <w:pPr>
        <w:jc w:val="both"/>
      </w:pPr>
      <w:r>
        <w:rPr/>
        <w:t xml:space="preserve">2. Clients have had mixed experiences with David Hobson, with some praising his expertise and dedication to their cases, while others have criticized his communication style and handling of cases.</w:t>
      </w:r>
    </w:p>
    <w:p>
      <w:pPr>
        <w:jc w:val="both"/>
      </w:pPr>
      <w:r>
        <w:rPr/>
        <w:t xml:space="preserve">3. Some clients have reported feeling dismissed or mistreated by David Hobson, while others have praised his strategic approach to complex cases and his ability to achieve positive outcomes.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information about David Hobson, a lawyer in Aloha, OR, and includes reviews from clients who have worked with him. The reviews are mixed, with some clients praising his work and others criticizing his behavior and professionalism.</w:t>
      </w:r>
    </w:p>
    <w:p>
      <w:pPr>
        <w:jc w:val="both"/>
      </w:pPr>
      <w:r>
        <w:rPr/>
        <w:t xml:space="preserve"/>
      </w:r>
    </w:p>
    <w:p>
      <w:pPr>
        <w:jc w:val="both"/>
      </w:pPr>
      <w:r>
        <w:rPr/>
        <w:t xml:space="preserve">One positive review mentions that Hobson was helpful during a difficult divorce case and provided reassurance to the client. Another client appreciated his strategic approach to their complex case and felt that he cared about their well-being. However, there are also negative reviews that highlight issues such as poor communication, rudeness, and unprofessional behavior. One client even described him as dishonest and corrupt.</w:t>
      </w:r>
    </w:p>
    <w:p>
      <w:pPr>
        <w:jc w:val="both"/>
      </w:pPr>
      <w:r>
        <w:rPr/>
        <w:t xml:space="preserve"/>
      </w:r>
    </w:p>
    <w:p>
      <w:pPr>
        <w:jc w:val="both"/>
      </w:pPr>
      <w:r>
        <w:rPr/>
        <w:t xml:space="preserve">The article does not provide any response or explanation from David Hobson regarding the negative reviews, which could be seen as one-sided reporting. It also lacks evidence or specific examples to support the claims made by both satisfied and dissatisfied clients. Additionally, there is no exploration of potential counterarguments or perspectives from other legal professionals in the area.</w:t>
      </w:r>
    </w:p>
    <w:p>
      <w:pPr>
        <w:jc w:val="both"/>
      </w:pPr>
      <w:r>
        <w:rPr/>
        <w:t xml:space="preserve"/>
      </w:r>
    </w:p>
    <w:p>
      <w:pPr>
        <w:jc w:val="both"/>
      </w:pPr>
      <w:r>
        <w:rPr/>
        <w:t xml:space="preserve">Overall, the article appears to be promotional in nature as it focuses on highlighting positive aspects of David Hobson's work while downplaying or ignoring negative feedback. The lack of balanced reporting and critical analysis raises questions about the credibility of the information presented. Readers should approach this article with caution and consider seeking additional sources of information before making any decisions about hiring David Hobson as their lawyer.</w:t>
      </w:r>
    </w:p>
    <w:p>
      <w:pPr>
        <w:pStyle w:val="Heading1"/>
      </w:pPr>
      <w:bookmarkStart w:id="5" w:name="_Toc5"/>
      <w:r>
        <w:t>Topics for further research:</w:t>
      </w:r>
      <w:bookmarkEnd w:id="5"/>
    </w:p>
    <w:p>
      <w:pPr>
        <w:spacing w:after="0"/>
        <w:numPr>
          <w:ilvl w:val="0"/>
          <w:numId w:val="2"/>
        </w:numPr>
      </w:pPr>
      <w:r>
        <w:rPr/>
        <w:t xml:space="preserve">David Hobson lawyer reviews Aloha OR
</w:t>
      </w:r>
    </w:p>
    <w:p>
      <w:pPr>
        <w:spacing w:after="0"/>
        <w:numPr>
          <w:ilvl w:val="0"/>
          <w:numId w:val="2"/>
        </w:numPr>
      </w:pPr>
      <w:r>
        <w:rPr/>
        <w:t xml:space="preserve">David Hobson complaints from clients
</w:t>
      </w:r>
    </w:p>
    <w:p>
      <w:pPr>
        <w:spacing w:after="0"/>
        <w:numPr>
          <w:ilvl w:val="0"/>
          <w:numId w:val="2"/>
        </w:numPr>
      </w:pPr>
      <w:r>
        <w:rPr/>
        <w:t xml:space="preserve">David Hobson professional misconduct allegations
</w:t>
      </w:r>
    </w:p>
    <w:p>
      <w:pPr>
        <w:spacing w:after="0"/>
        <w:numPr>
          <w:ilvl w:val="0"/>
          <w:numId w:val="2"/>
        </w:numPr>
      </w:pPr>
      <w:r>
        <w:rPr/>
        <w:t xml:space="preserve">Legal ethics complaints against David Hobson
</w:t>
      </w:r>
    </w:p>
    <w:p>
      <w:pPr>
        <w:spacing w:after="0"/>
        <w:numPr>
          <w:ilvl w:val="0"/>
          <w:numId w:val="2"/>
        </w:numPr>
      </w:pPr>
      <w:r>
        <w:rPr/>
        <w:t xml:space="preserve">David Hobson track record in divorce cases
</w:t>
      </w:r>
    </w:p>
    <w:p>
      <w:pPr>
        <w:numPr>
          <w:ilvl w:val="0"/>
          <w:numId w:val="2"/>
        </w:numPr>
      </w:pPr>
      <w:r>
        <w:rPr/>
        <w:t xml:space="preserve">Comparison of David Hobson with other lawyers in Aloha OR</w:t>
      </w:r>
    </w:p>
    <w:p>
      <w:pPr>
        <w:pStyle w:val="Heading1"/>
      </w:pPr>
      <w:bookmarkStart w:id="6" w:name="_Toc6"/>
      <w:r>
        <w:t>Report location:</w:t>
      </w:r>
      <w:bookmarkEnd w:id="6"/>
    </w:p>
    <w:p>
      <w:hyperlink r:id="rId8" w:history="1">
        <w:r>
          <w:rPr>
            <w:color w:val="2980b9"/>
            <w:u w:val="single"/>
          </w:rPr>
          <w:t xml:space="preserve">https://www.fullpicture.app/item/444904e2b56bbb0e7ed733a7459cf6c9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A1B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vvo.com/attorneys/97006-or-david-hobson-1494230.html" TargetMode="External"/><Relationship Id="rId8" Type="http://schemas.openxmlformats.org/officeDocument/2006/relationships/hyperlink" Target="https://www.fullpicture.app/item/444904e2b56bbb0e7ed733a7459cf6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2024-06-28T01:45:00+02:00</dcterms:created>
  <dcterms:modified xsi:type="dcterms:W3CDTF">2024-06-28T01:45:00+02:00</dcterms:modified>
</cp:coreProperties>
</file>

<file path=docProps/custom.xml><?xml version="1.0" encoding="utf-8"?>
<Properties xmlns="http://schemas.openxmlformats.org/officeDocument/2006/custom-properties" xmlns:vt="http://schemas.openxmlformats.org/officeDocument/2006/docPropsVTypes"/>
</file>