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Focuses on Enhancing Siri with Natural-Language Processing Capabilities - AppleMagazine</w:t>
      </w:r>
      <w:br/>
      <w:hyperlink r:id="rId7" w:history="1">
        <w:r>
          <w:rPr>
            <w:color w:val="2980b9"/>
            <w:u w:val="single"/>
          </w:rPr>
          <w:t xml:space="preserve">https://applemagazine.com/apple-focuses-on-enhancing-siri-with-natural-language-processing-capabilities/57067</w:t>
        </w:r>
      </w:hyperlink>
    </w:p>
    <w:p>
      <w:pPr>
        <w:pStyle w:val="Heading1"/>
      </w:pPr>
      <w:bookmarkStart w:id="2" w:name="_Toc2"/>
      <w:r>
        <w:t>Article summary:</w:t>
      </w:r>
      <w:bookmarkEnd w:id="2"/>
    </w:p>
    <w:p>
      <w:pPr>
        <w:jc w:val="both"/>
      </w:pPr>
      <w:r>
        <w:rPr/>
        <w:t xml:space="preserve">1. Apple is focusing on enhancing Siri's natural-language processing capabilities, as revealed during its annual AI summit.</w:t>
      </w:r>
    </w:p>
    <w:p>
      <w:pPr>
        <w:jc w:val="both"/>
      </w:pPr>
      <w:r>
        <w:rPr/>
        <w:t xml:space="preserve">2. The company is exploring language-generating ideas to improve Siri's responses to user questions.</w:t>
      </w:r>
    </w:p>
    <w:p>
      <w:pPr>
        <w:jc w:val="both"/>
      </w:pPr>
      <w:r>
        <w:rPr/>
        <w:t xml:space="preserve">3. Apple faces competition from tech giants like Google and Microsoft, who have already incorporated natural-language processing features into their products.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"Apple Focuses on Enhancing Siri with Natural-Language Processing Capabilities" from AppleMagazine discusses Apple's efforts to improve Siri's natural-language search processing. While the article provides some information about Apple's AI summit and its focus on language-generating ideas, it lacks depth and critical analysis.</w:t>
      </w:r>
    </w:p>
    <w:p>
      <w:pPr>
        <w:jc w:val="both"/>
      </w:pPr>
      <w:r>
        <w:rPr/>
        <w:t xml:space="preserve"/>
      </w:r>
    </w:p>
    <w:p>
      <w:pPr>
        <w:jc w:val="both"/>
      </w:pPr>
      <w:r>
        <w:rPr/>
        <w:t xml:space="preserve">One potential bias in the article is its promotional tone towards Apple. The article portrays Apple as being at the cutting edge of AI and natural-language processing, without providing sufficient evidence or comparing it to other companies' efforts in the same field. It mentions that Google and Microsoft have already implemented similar features, but fails to explore their advancements or compare them to what Apple is doing.</w:t>
      </w:r>
    </w:p>
    <w:p>
      <w:pPr>
        <w:jc w:val="both"/>
      </w:pPr>
      <w:r>
        <w:rPr/>
        <w:t xml:space="preserve"/>
      </w:r>
    </w:p>
    <w:p>
      <w:pPr>
        <w:jc w:val="both"/>
      </w:pPr>
      <w:r>
        <w:rPr/>
        <w:t xml:space="preserve">The article also makes unsupported claims about the challenges Apple faces in creating generative language technology that rivals the precision and sophistication of the latest language models. It mentions OpenAI's GPT-4 as an example of a model with significant enhancements, but does not provide any evidence or specific details about these enhancements. Without supporting evidence, these claims appear speculative.</w:t>
      </w:r>
    </w:p>
    <w:p>
      <w:pPr>
        <w:jc w:val="both"/>
      </w:pPr>
      <w:r>
        <w:rPr/>
        <w:t xml:space="preserve"/>
      </w:r>
    </w:p>
    <w:p>
      <w:pPr>
        <w:jc w:val="both"/>
      </w:pPr>
      <w:r>
        <w:rPr/>
        <w:t xml:space="preserve">Furthermore, the article lacks exploration of counterarguments or potential risks associated with enhancing Siri's natural-language processing capabilities. It only presents a positive outlook for Apple's initiatives without considering any potential drawbacks or limitations.</w:t>
      </w:r>
    </w:p>
    <w:p>
      <w:pPr>
        <w:jc w:val="both"/>
      </w:pPr>
      <w:r>
        <w:rPr/>
        <w:t xml:space="preserve"/>
      </w:r>
    </w:p>
    <w:p>
      <w:pPr>
        <w:jc w:val="both"/>
      </w:pPr>
      <w:r>
        <w:rPr/>
        <w:t xml:space="preserve">Additionally, there are missing points of consideration in the article. For example, it does not discuss user privacy concerns related to natural-language processing or how Apple plans to address them. It also does not mention any potential ethical implications of using generative language models.</w:t>
      </w:r>
    </w:p>
    <w:p>
      <w:pPr>
        <w:jc w:val="both"/>
      </w:pPr>
      <w:r>
        <w:rPr/>
        <w:t xml:space="preserve"/>
      </w:r>
    </w:p>
    <w:p>
      <w:pPr>
        <w:jc w:val="both"/>
      </w:pPr>
      <w:r>
        <w:rPr/>
        <w:t xml:space="preserve">Overall, this article appears to be more promotional than analytical. It lacks critical analysis, unbiased reporting, and comprehensive exploration of the topic at hand.</w:t>
      </w:r>
    </w:p>
    <w:p>
      <w:pPr>
        <w:pStyle w:val="Heading1"/>
      </w:pPr>
      <w:bookmarkStart w:id="5" w:name="_Toc5"/>
      <w:r>
        <w:t>Topics for further research:</w:t>
      </w:r>
      <w:bookmarkEnd w:id="5"/>
    </w:p>
    <w:p>
      <w:pPr>
        <w:spacing w:after="0"/>
        <w:numPr>
          <w:ilvl w:val="0"/>
          <w:numId w:val="2"/>
        </w:numPr>
      </w:pPr>
      <w:r>
        <w:rPr/>
        <w:t xml:space="preserve">Comparison of natural-language processing capabilities between Apple</w:t>
      </w:r>
    </w:p>
    <w:p>
      <w:pPr>
        <w:spacing w:after="0"/>
        <w:numPr>
          <w:ilvl w:val="0"/>
          <w:numId w:val="2"/>
        </w:numPr>
      </w:pPr>
      <w:r>
        <w:rPr/>
        <w:t xml:space="preserve">Google</w:t>
      </w:r>
    </w:p>
    <w:p>
      <w:pPr>
        <w:spacing w:after="0"/>
        <w:numPr>
          <w:ilvl w:val="0"/>
          <w:numId w:val="2"/>
        </w:numPr>
      </w:pPr>
      <w:r>
        <w:rPr/>
        <w:t xml:space="preserve">and Microsoft
</w:t>
      </w:r>
    </w:p>
    <w:p>
      <w:pPr>
        <w:spacing w:after="0"/>
        <w:numPr>
          <w:ilvl w:val="0"/>
          <w:numId w:val="2"/>
        </w:numPr>
      </w:pPr>
      <w:r>
        <w:rPr/>
        <w:t xml:space="preserve">Advancements in generative language models</w:t>
      </w:r>
    </w:p>
    <w:p>
      <w:pPr>
        <w:spacing w:after="0"/>
        <w:numPr>
          <w:ilvl w:val="0"/>
          <w:numId w:val="2"/>
        </w:numPr>
      </w:pPr>
      <w:r>
        <w:rPr/>
        <w:t xml:space="preserve">such as OpenAI's GPT-4
</w:t>
      </w:r>
    </w:p>
    <w:p>
      <w:pPr>
        <w:spacing w:after="0"/>
        <w:numPr>
          <w:ilvl w:val="0"/>
          <w:numId w:val="2"/>
        </w:numPr>
      </w:pPr>
      <w:r>
        <w:rPr/>
        <w:t xml:space="preserve">Potential risks and limitations of enhancing Siri's natural-language processing
</w:t>
      </w:r>
    </w:p>
    <w:p>
      <w:pPr>
        <w:spacing w:after="0"/>
        <w:numPr>
          <w:ilvl w:val="0"/>
          <w:numId w:val="2"/>
        </w:numPr>
      </w:pPr>
      <w:r>
        <w:rPr/>
        <w:t xml:space="preserve">User privacy concerns in relation to natural-language processing
</w:t>
      </w:r>
    </w:p>
    <w:p>
      <w:pPr>
        <w:spacing w:after="0"/>
        <w:numPr>
          <w:ilvl w:val="0"/>
          <w:numId w:val="2"/>
        </w:numPr>
      </w:pPr>
      <w:r>
        <w:rPr/>
        <w:t xml:space="preserve">Ethical implications of using generative language models in AI assistants
</w:t>
      </w:r>
    </w:p>
    <w:p>
      <w:pPr>
        <w:numPr>
          <w:ilvl w:val="0"/>
          <w:numId w:val="2"/>
        </w:numPr>
      </w:pPr>
      <w:r>
        <w:rPr/>
        <w:t xml:space="preserve">Critiques and challenges faced by Apple in improving Siri's natural-language search processing</w:t>
      </w:r>
    </w:p>
    <w:p>
      <w:pPr>
        <w:pStyle w:val="Heading1"/>
      </w:pPr>
      <w:bookmarkStart w:id="6" w:name="_Toc6"/>
      <w:r>
        <w:t>Report location:</w:t>
      </w:r>
      <w:bookmarkEnd w:id="6"/>
    </w:p>
    <w:p>
      <w:hyperlink r:id="rId8" w:history="1">
        <w:r>
          <w:rPr>
            <w:color w:val="2980b9"/>
            <w:u w:val="single"/>
          </w:rPr>
          <w:t xml:space="preserve">https://www.fullpicture.app/item/44a1c50eeaff7478ad6d9775ebdda154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5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lemagazine.com/apple-focuses-on-enhancing-siri-with-natural-language-processing-capabilities/57067" TargetMode="External"/><Relationship Id="rId8" Type="http://schemas.openxmlformats.org/officeDocument/2006/relationships/hyperlink" Target="https://www.fullpicture.app/item/44a1c50eeaff7478ad6d9775ebdda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2023-12-29T04:42:06+01:00</dcterms:created>
  <dcterms:modified xsi:type="dcterms:W3CDTF">2023-12-29T04:42:06+01:00</dcterms:modified>
</cp:coreProperties>
</file>

<file path=docProps/custom.xml><?xml version="1.0" encoding="utf-8"?>
<Properties xmlns="http://schemas.openxmlformats.org/officeDocument/2006/custom-properties" xmlns:vt="http://schemas.openxmlformats.org/officeDocument/2006/docPropsVTypes"/>
</file>