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Recycling of waste automotive laminated glass and valorization of polyvinyl butyral through mechanochemical separation-所有数据库</w:t>
      </w:r>
      <w:br/>
      <w:hyperlink r:id="rId7" w:history="1">
        <w:r>
          <w:rPr>
            <w:color w:val="2980b9"/>
            <w:u w:val="single"/>
          </w:rPr>
          <w:t xml:space="preserve">https://www.webofscience.com/wos/alldb/full-record/WOS:000363602800073</w:t>
        </w:r>
      </w:hyperlink>
    </w:p>
    <w:p>
      <w:pPr>
        <w:pStyle w:val="Heading1"/>
      </w:pPr>
      <w:bookmarkStart w:id="2" w:name="_Toc2"/>
      <w:r>
        <w:t>Article summary:</w:t>
      </w:r>
      <w:bookmarkEnd w:id="2"/>
    </w:p>
    <w:p>
      <w:pPr>
        <w:jc w:val="both"/>
      </w:pPr>
      <w:r>
        <w:rPr/>
        <w:t xml:space="preserve">1. This article discusses the recycling of waste automotive laminated glass and valorization of polyvinyl butyral through mechanochemical separation.</w:t>
      </w:r>
    </w:p>
    <w:p>
      <w:pPr>
        <w:jc w:val="both"/>
      </w:pPr>
      <w:r>
        <w:rPr/>
        <w:t xml:space="preserve">2. It examines various methods for recycling PVB, such as electrospinning, melt blending, and chemical modification.</w:t>
      </w:r>
    </w:p>
    <w:p>
      <w:pPr>
        <w:jc w:val="both"/>
      </w:pPr>
      <w:r>
        <w:rPr/>
        <w:t xml:space="preserve">3. It also looks at the impact of recycled PVB on the environment and its use in thermal insulation, oxygen reduction reaction, and water remediation.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overview of the recycling of waste automotive laminated glass and valorization of polyvinyl butyral through mechanochemical separation. The article provides an in-depth look at various methods for recycling PVB, such as electrospinning, melt blending, and chemical modification. It also looks at the impact of recycled PVB on the environment and its use in thermal insulation, oxygen reduction reaction, and water remediation. </w:t>
      </w:r>
    </w:p>
    <w:p>
      <w:pPr>
        <w:jc w:val="both"/>
      </w:pPr>
      <w:r>
        <w:rPr/>
        <w:t xml:space="preserve">The article is well-researched and provides detailed information about each method discussed. The authors have provided evidence to support their claims by citing relevant studies from reputable sources. Furthermore, they have included a patent intelligence analysis aimed at identifying eco-friendly methodologies for recycling PVB to be used as windscreens interlayer which adds credibility to their research. </w:t>
      </w:r>
    </w:p>
    <w:p>
      <w:pPr>
        <w:jc w:val="both"/>
      </w:pPr>
      <w:r>
        <w:rPr/>
        <w:t xml:space="preserve">The only potential bias that could be identified in this article is that it does not present both sides equally; it focuses mainly on the benefits of using recycled PVB rather than exploring any potential risks associated with it. However, this is understandable given that the purpose of this article is to promote the use of recycled PVB rather than explore any potential drawbacks associated with it.</w:t>
      </w:r>
    </w:p>
    <w:p>
      <w:pPr>
        <w:pStyle w:val="Heading1"/>
      </w:pPr>
      <w:bookmarkStart w:id="5" w:name="_Toc5"/>
      <w:r>
        <w:t>Topics for further research:</w:t>
      </w:r>
      <w:bookmarkEnd w:id="5"/>
    </w:p>
    <w:p>
      <w:pPr>
        <w:spacing w:after="0"/>
        <w:numPr>
          <w:ilvl w:val="0"/>
          <w:numId w:val="2"/>
        </w:numPr>
      </w:pPr>
      <w:r>
        <w:rPr/>
        <w:t xml:space="preserve">PVB recycling process</w:t>
      </w:r>
    </w:p>
    <w:p>
      <w:pPr>
        <w:spacing w:after="0"/>
        <w:numPr>
          <w:ilvl w:val="0"/>
          <w:numId w:val="2"/>
        </w:numPr>
      </w:pPr>
      <w:r>
        <w:rPr/>
        <w:t xml:space="preserve">Environmental impact of recycled PVB</w:t>
      </w:r>
    </w:p>
    <w:p>
      <w:pPr>
        <w:spacing w:after="0"/>
        <w:numPr>
          <w:ilvl w:val="0"/>
          <w:numId w:val="2"/>
        </w:numPr>
      </w:pPr>
      <w:r>
        <w:rPr/>
        <w:t xml:space="preserve">Thermal insulation applications of recycled PVB</w:t>
      </w:r>
    </w:p>
    <w:p>
      <w:pPr>
        <w:spacing w:after="0"/>
        <w:numPr>
          <w:ilvl w:val="0"/>
          <w:numId w:val="2"/>
        </w:numPr>
      </w:pPr>
      <w:r>
        <w:rPr/>
        <w:t xml:space="preserve">Oxygen reduction reaction using recycled PVB</w:t>
      </w:r>
    </w:p>
    <w:p>
      <w:pPr>
        <w:spacing w:after="0"/>
        <w:numPr>
          <w:ilvl w:val="0"/>
          <w:numId w:val="2"/>
        </w:numPr>
      </w:pPr>
      <w:r>
        <w:rPr/>
        <w:t xml:space="preserve">Water remediation using recycled PVB</w:t>
      </w:r>
    </w:p>
    <w:p>
      <w:pPr>
        <w:numPr>
          <w:ilvl w:val="0"/>
          <w:numId w:val="2"/>
        </w:numPr>
      </w:pPr>
      <w:r>
        <w:rPr/>
        <w:t xml:space="preserve">Potential risks of using recycled PVB</w:t>
      </w:r>
    </w:p>
    <w:p>
      <w:pPr>
        <w:pStyle w:val="Heading1"/>
      </w:pPr>
      <w:bookmarkStart w:id="6" w:name="_Toc6"/>
      <w:r>
        <w:t>Report location:</w:t>
      </w:r>
      <w:bookmarkEnd w:id="6"/>
    </w:p>
    <w:p>
      <w:hyperlink r:id="rId8" w:history="1">
        <w:r>
          <w:rPr>
            <w:color w:val="2980b9"/>
            <w:u w:val="single"/>
          </w:rPr>
          <w:t xml:space="preserve">https://www.fullpicture.app/item/454b84c0f9d0fe44e9362a86b2be784a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E3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63602800073" TargetMode="External"/><Relationship Id="rId8" Type="http://schemas.openxmlformats.org/officeDocument/2006/relationships/hyperlink" Target="https://www.fullpicture.app/item/454b84c0f9d0fe44e9362a86b2be78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2023-02-28T01:08:05+01:00</dcterms:created>
  <dcterms:modified xsi:type="dcterms:W3CDTF">2023-02-28T01:08:05+01:00</dcterms:modified>
</cp:coreProperties>
</file>

<file path=docProps/custom.xml><?xml version="1.0" encoding="utf-8"?>
<Properties xmlns="http://schemas.openxmlformats.org/officeDocument/2006/custom-properties" xmlns:vt="http://schemas.openxmlformats.org/officeDocument/2006/docPropsVTypes"/>
</file>