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曹德旺：大学没教会年轻人动手能力，毕业就考公务员，磨嘴皮就行了</w:t></w:r><w:br/><w:hyperlink r:id="rId7" w:history="1"><w:r><w:rPr><w:color w:val="2980b9"/><w:u w:val="single"/></w:rPr><w:t xml:space="preserve">https://mbd.baidu.com/newspage/data/landingsuper?context=%7B%22nid%22%3A%22news_9523558532330127713%22%7D&n_type=-1&p_from=-1</w:t></w:r></w:hyperlink></w:p><w:p><w:pPr><w:pStyle w:val="Heading1"/></w:pPr><w:bookmarkStart w:id="2" w:name="_Toc2"/><w:r><w:t>Article summary:</w:t></w:r><w:bookmarkEnd w:id="2"/></w:p><w:p><w:pPr><w:jc w:val="both"/></w:pPr><w:r><w:rPr/><w:t xml:space="preserve">1. 大学教育缺乏实用技能，导致年轻人毕业后选择考公务员或出国留学，而不是进入制造业等需要动手能力的行业。</w:t></w:r></w:p><w:p><w:pPr><w:jc w:val="both"/></w:pPr><w:r><w:rPr/><w:t xml:space="preserve">2. 曹德旺捐赠100亿元建设福耀科技大学，旨在培养制造业所需的高素质人才，并探索教育创新之路。</w:t></w:r></w:p><w:p><w:pPr><w:jc w:val="both"/></w:pPr><w:r><w:rPr/><w:t xml:space="preserve">3. 公务员考试热度高涨，报名人数超过520万，一些知名大学甚至开设“公务员专业”来满足市场需求。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该文章主要讨论了曹德旺对大学生热衷于参加公务员考试的看法，以及他捐赠100亿元建设福耀科技大学的计划。然而，该文章存在一些偏见和片面报道。</w:t></w:r></w:p><w:p><w:pPr><w:jc w:val="both"/></w:pPr><w:r><w:rPr/><w:t xml:space="preserve"></w:t></w:r></w:p><w:p><w:pPr><w:jc w:val="both"/></w:pPr><w:r><w:rPr/><w:t xml:space="preserve">首先，曹德旺认为大学没有教会年轻人动手能力，但这种说法是不准确的。许多大学提供实践课程和实习机会，帮助学生获得实际经验和技能。此外，许多毕业生选择参加公务员考试并不是因为他们缺乏技能，而是因为公务员职位稳定、福利好。</w:t></w:r></w:p><w:p><w:pPr><w:jc w:val="both"/></w:pPr><w:r><w:rPr/><w:t xml:space="preserve"></w:t></w:r></w:p><w:p><w:pPr><w:jc w:val="both"/></w:pPr><w:r><w:rPr/><w:t xml:space="preserve">其次，该文章未探讨制造业缺乏人才的原因。事实上，制造业需要高素质、高技能的工人和工程师。然而，在中国，制造业工作通常被认为是低端、低收入的工作，并且缺乏吸引力。此外，随着中国经济转型和服务业的发展，越来越多的年轻人选择从事其他行业。</w:t></w:r></w:p><w:p><w:pPr><w:jc w:val="both"/></w:pPr><w:r><w:rPr/><w:t xml:space="preserve"></w:t></w:r></w:p><w:p><w:pPr><w:jc w:val="both"/></w:pPr><w:r><w:rPr/><w:t xml:space="preserve">第三，在谈到捐赠100亿元建设福耀科技大学时，该文章未探讨可能存在的风险和挑战。例如，在中国建立一所世界一流的大学需要巨大的投资和资源，同时还需要吸引优秀的教师和学生。此外，该大学是否能够满足市场需求并培养出高素质的人才也是一个问题。</w:t></w:r></w:p><w:p><w:pPr><w:jc w:val="both"/></w:pPr><w:r><w:rPr/><w:t xml:space="preserve"></w:t></w:r></w:p><w:p><w:pPr><w:jc w:val="both"/></w:pPr><w:r><w:rPr/><w:t xml:space="preserve">最后，该文章未平等地呈现双方观点。曹德旺认为公务员不需要技能，只需要磨嘴皮子，但这种说法忽略了公务员职位所需的专业知识和技能。此外，该文章未探讨其他人对公务员考试和制造业人才短缺问题的看法。</w:t></w:r></w:p><w:p><w:pPr><w:jc w:val="both"/></w:pPr><w:r><w:rPr/><w:t xml:space="preserve"></w:t></w:r></w:p><w:p><w:pPr><w:jc w:val="both"/></w:pPr><w:r><w:rPr/><w:t xml:space="preserve">综上所述，该文章存在一些偏见和片面报道，并且未探讨问题的多个方面。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importance of practical education in universities
</w:t></w:r></w:p><w:p><w:pPr><w:spacing w:after="0"/><w:numPr><w:ilvl w:val="0"/><w:numId w:val="2"/></w:numPr></w:pPr><w:r><w:rPr/><w:t xml:space="preserve">Reasons for the shortage of talent in the manufacturing industry
</w:t></w:r></w:p><w:p><w:pPr><w:spacing w:after="0"/><w:numPr><w:ilvl w:val="0"/><w:numId w:val="2"/></w:numPr></w:pPr><w:r><w:rPr/><w:t xml:space="preserve">Potential risks and challenges in building a world-class university in China
</w:t></w:r></w:p><w:p><w:pPr><w:spacing w:after="0"/><w:numPr><w:ilvl w:val="0"/><w:numId w:val="2"/></w:numPr></w:pPr><w:r><w:rPr/><w:t xml:space="preserve">The importance of specialized knowledge and skills in public service positions
</w:t></w:r></w:p><w:p><w:pPr><w:spacing w:after="0"/><w:numPr><w:ilvl w:val="0"/><w:numId w:val="2"/></w:numPr></w:pPr><w:r><w:rPr/><w:t xml:space="preserve">Other perspectives on the issue of public service exams and talent shortage in manufacturing
</w:t></w:r></w:p><w:p><w:pPr><w:numPr><w:ilvl w:val="0"/><w:numId w:val="2"/></w:numPr></w:pPr><w:r><w:rPr/><w:t xml:space="preserve">The need for balanced and comprehensive reporting on complex issues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https://www.fullpicture.app/item/46141116011ad6dabd496986851bcb9b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D911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d.baidu.com/newspage/data/landingsuper?context=%7B%22nid%22%3A%22news_9523558532330127713%22%7D&amp;n_type=-1&amp;p_from=-1" TargetMode="External"/><Relationship Id="rId8" Type="http://schemas.openxmlformats.org/officeDocument/2006/relationships/hyperlink" Target="https://www.fullpicture.app/item/46141116011ad6dabd496986851bcb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2024-01-20T14:55:04+01:00</dcterms:created>
  <dcterms:modified xsi:type="dcterms:W3CDTF">2024-01-20T14:55:04+01:00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