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1st Match (N), Multan, February 13, 2023, Pakistan Super League (, MS vs LQ, 1st Match, live score, 2023</w:t>
      </w:r>
      <w:br/>
      <w:hyperlink r:id="rId7" w:history="1">
        <w:r>
          <w:rPr>
            <w:color w:val="2980b9"/>
            <w:u w:val="single"/>
          </w:rPr>
          <w:t xml:space="preserve">https://www.espncricinfo.com/series/pakistan-super-league-2022-23-1332128/multan-sultans-vs-lahore-qalandars-1st-match-1354924/live-cricket-score</w:t>
        </w:r>
      </w:hyperlink>
    </w:p>
    <w:p>
      <w:pPr>
        <w:pStyle w:val="Heading1"/>
      </w:pPr>
      <w:bookmarkStart w:id="2" w:name="_Toc2"/>
      <w:r>
        <w:t>Article summary:</w:t>
      </w:r>
      <w:bookmarkEnd w:id="2"/>
    </w:p>
    <w:p>
      <w:pPr>
        <w:jc w:val="both"/>
      </w:pPr>
      <w:r>
        <w:rPr/>
        <w:t xml:space="preserve">1. The Pakistan Super League (PSL) season 8 is set to kick off with a match between Multan Sultans and Lahore Qalandars.</w:t>
      </w:r>
    </w:p>
    <w:p>
      <w:pPr>
        <w:jc w:val="both"/>
      </w:pPr>
      <w:r>
        <w:rPr/>
        <w:t xml:space="preserve">2. The pitch is conducive for batting, and the average first-innings total is 169.</w:t>
      </w:r>
    </w:p>
    <w:p>
      <w:pPr>
        <w:jc w:val="both"/>
      </w:pPr>
      <w:r>
        <w:rPr/>
        <w:t xml:space="preserve">3. Notable players include Mohammad Rizwan, Tim David, Rilee Rossouw, David Miller, Kieran Pollard, Shaheen Afridi, Fakhar Zaman, Wanindu Hasaranga, Matthew Wade, Alex Hales and Imran Tahir.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upcoming Pakistan Super League (PSL) season 8 match between Multan Sultans and Lahore Qalandars. It provides information on the players involved in the match as well as details about the pitch conditions. The article does not provide any evidence to support its claims about the pitch conditions or player performance in previous matches. Additionally, there is no mention of potential risks associated with playing cricket during a pandemic or any other health concerns that may arise from playing in such close proximity to one another. Furthermore, there is no discussion of counterarguments or opposing views on any of the topics discussed in the article which could lead to a one-sided reporting of events. Additionally, some of the comments made by fans are promotional in nature which could be seen as biased towards certain teams or players. Finally, there is no mention of any potential biases that may exist due to financial interests or other factors which could influence how events are reported or perceived by readers.</w:t>
      </w:r>
    </w:p>
    <w:p>
      <w:pPr>
        <w:pStyle w:val="Heading1"/>
      </w:pPr>
      <w:bookmarkStart w:id="5" w:name="_Toc5"/>
      <w:r>
        <w:t>Topics for further research:</w:t>
      </w:r>
      <w:bookmarkEnd w:id="5"/>
    </w:p>
    <w:p>
      <w:pPr>
        <w:spacing w:after="0"/>
        <w:numPr>
          <w:ilvl w:val="0"/>
          <w:numId w:val="2"/>
        </w:numPr>
      </w:pPr>
      <w:r>
        <w:rPr/>
        <w:t xml:space="preserve">Covid-19 risks associated with cricket</w:t>
      </w:r>
    </w:p>
    <w:p>
      <w:pPr>
        <w:spacing w:after="0"/>
        <w:numPr>
          <w:ilvl w:val="0"/>
          <w:numId w:val="2"/>
        </w:numPr>
      </w:pPr>
      <w:r>
        <w:rPr/>
        <w:t xml:space="preserve">Health concerns of playing cricket during pandemic</w:t>
      </w:r>
    </w:p>
    <w:p>
      <w:pPr>
        <w:spacing w:after="0"/>
        <w:numPr>
          <w:ilvl w:val="0"/>
          <w:numId w:val="2"/>
        </w:numPr>
      </w:pPr>
      <w:r>
        <w:rPr/>
        <w:t xml:space="preserve">Financial interests in Pakistan Super League</w:t>
      </w:r>
    </w:p>
    <w:p>
      <w:pPr>
        <w:spacing w:after="0"/>
        <w:numPr>
          <w:ilvl w:val="0"/>
          <w:numId w:val="2"/>
        </w:numPr>
      </w:pPr>
      <w:r>
        <w:rPr/>
        <w:t xml:space="preserve">Impact of promotional comments on cricket matches</w:t>
      </w:r>
    </w:p>
    <w:p>
      <w:pPr>
        <w:spacing w:after="0"/>
        <w:numPr>
          <w:ilvl w:val="0"/>
          <w:numId w:val="2"/>
        </w:numPr>
      </w:pPr>
      <w:r>
        <w:rPr/>
        <w:t xml:space="preserve">Counterarguments to cricket match outcomes</w:t>
      </w:r>
    </w:p>
    <w:p>
      <w:pPr>
        <w:numPr>
          <w:ilvl w:val="0"/>
          <w:numId w:val="2"/>
        </w:numPr>
      </w:pPr>
      <w:r>
        <w:rPr/>
        <w:t xml:space="preserve">Biases in cricket match reporting</w:t>
      </w:r>
    </w:p>
    <w:p>
      <w:pPr>
        <w:pStyle w:val="Heading1"/>
      </w:pPr>
      <w:bookmarkStart w:id="6" w:name="_Toc6"/>
      <w:r>
        <w:t>Report location:</w:t>
      </w:r>
      <w:bookmarkEnd w:id="6"/>
    </w:p>
    <w:p>
      <w:hyperlink r:id="rId8" w:history="1">
        <w:r>
          <w:rPr>
            <w:color w:val="2980b9"/>
            <w:u w:val="single"/>
          </w:rPr>
          <w:t xml:space="preserve">https://www.fullpicture.app/item/470ec801ae51ba5d84323de0846f9f38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32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spncricinfo.com/series/pakistan-super-league-2022-23-1332128/multan-sultans-vs-lahore-qalandars-1st-match-1354924/live-cricket-score" TargetMode="External"/><Relationship Id="rId8" Type="http://schemas.openxmlformats.org/officeDocument/2006/relationships/hyperlink" Target="https://www.fullpicture.app/item/470ec801ae51ba5d84323de0846f9f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2023-03-03T15:12:51+01:00</dcterms:created>
  <dcterms:modified xsi:type="dcterms:W3CDTF">2023-03-03T15:12:51+01:00</dcterms:modified>
</cp:coreProperties>
</file>

<file path=docProps/custom.xml><?xml version="1.0" encoding="utf-8"?>
<Properties xmlns="http://schemas.openxmlformats.org/officeDocument/2006/custom-properties" xmlns:vt="http://schemas.openxmlformats.org/officeDocument/2006/docPropsVTypes"/>
</file>