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激光增材/超声滚压制备CrMnFeCoNi高熵合金组织及性能研究 - 中国知网</w:t></w:r><w:br/><w:hyperlink r:id="rId7" w:history="1"><w:r><w:rPr><w:color w:val="2980b9"/><w:u w:val="single"/></w:rPr><w:t xml:space="preserve">https://kns.cnki.net/kcms2/article/abstract?v=3uoqIhG8C475KOm_zrgu4lQARvep2SAkOTSE1G1uB0_um8HHdEYmZoCwQr3e0I9gs0kA3w115DqlXFGkbK7t3e2MwKNJEK0J&uniplatform=NZKPT</w:t></w:r></w:hyperlink></w:p><w:p><w:pPr><w:pStyle w:val="Heading1"/></w:pPr><w:bookmarkStart w:id="2" w:name="_Toc2"/><w:r><w:t>Article summary:</w:t></w:r><w:bookmarkEnd w:id="2"/></w:p><w:p><w:pPr><w:jc w:val="both"/></w:pPr><w:r><w:rPr/><w:t xml:space="preserve">1. 高熵合金具有优异的性能和巨大的应用潜力：与传统合金相比，高熵合金不仅具有更高的强度和硬度，还具有良好的耐磨、耐腐蚀和抗氧化性能。这使得高熵合金在应用和研究价值方面具有巨大潜力。</w:t></w:r></w:p><w:p><w:pPr><w:jc w:val="both"/></w:pPr><w:r><w:rPr/><w:t xml:space="preserve"></w:t></w:r></w:p><w:p><w:pPr><w:jc w:val="both"/></w:pPr><w:r><w:rPr/><w:t xml:space="preserve">2. 激光增材制造是制备高熵合金的有效方法：传统的熔融铸造方法对于制备形状复杂、超细晶粒的高熵合金来说是一个严峻挑战。而激光增材制造技术则是解决这些问题的一种有效途径。</w:t></w:r></w:p><w:p><w:pPr><w:jc w:val="both"/></w:pPr><w:r><w:rPr/><w:t xml:space="preserve"></w:t></w:r></w:p><w:p><w:pPr><w:jc w:val="both"/></w:pPr><w:r><w:rPr/><w:t xml:space="preserve">3. 超声滚压可以增强激光增材制造过程中的高熵合金性能：由于激光增材制造是一个快速冷却、快速加热和非平衡凝固过程，会产生热应力，从而产生微裂纹和孔隙等缺陷，降低高熵合金的性能。本文提出了使用超声滚压技术来增强激光增材制造过程中高熵合金性能的想法，并进行了相关研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潜在偏见及其来源：文章没有明确提到作者的背景和利益关系，因此无法确定是否存在潜在偏见。然而，由于该文章发表在中国知网上，可能存在国家或机构的利益驱动，可能会对研究结果进行一定程度的宣传。</w:t></w:r></w:p><w:p><w:pPr><w:jc w:val="both"/></w:pPr><w:r><w:rPr/><w:t xml:space="preserve"></w:t></w:r></w:p><w:p><w:pPr><w:jc w:val="both"/></w:pPr><w:r><w:rPr/><w:t xml:space="preserve">2. 片面报道：文章只介绍了高熵合金的优点，如高强度、硬度、耐磨性、耐腐蚀性和耐氧化性等，并未提及其缺点或局限性。这种片面报道可能导致读者对高熵合金的实际应用和潜在风险缺乏全面了解。</w:t></w:r></w:p><w:p><w:pPr><w:jc w:val="both"/></w:pPr><w:r><w:rPr/><w:t xml:space="preserve"></w:t></w:r></w:p><w:p><w:pPr><w:jc w:val="both"/></w:pPr><w:r><w:rPr/><w:t xml:space="preserve">3. 无根据的主张：文章声称激光增材制造技术是解决高熵合金制备中存在问题的有效方法，但并未提供足够的证据来支持这一主张。没有引用相关研究或实验证据来证明激光增材制造技术能够有效地减少高熵合金中的缺陷。</w:t></w:r></w:p><w:p><w:pPr><w:jc w:val="both"/></w:pPr><w:r><w:rPr/><w:t xml:space="preserve"></w:t></w:r></w:p><w:p><w:pPr><w:jc w:val="both"/></w:pPr><w:r><w:rPr/><w:t xml:space="preserve">4. 缺失的考虑点：文章未提及其他可能影响高熵合金结构和性能的因素，如成分设计、加工参数等。这些因素对于高熵合金的制备和性能具有重要影响，但在文章中被忽略了。</w:t></w:r></w:p><w:p><w:pPr><w:jc w:val="both"/></w:pPr><w:r><w:rPr/><w:t xml:space="preserve"></w:t></w:r></w:p><w:p><w:pPr><w:jc w:val="both"/></w:pPr><w:r><w:rPr/><w:t xml:space="preserve">5. 所提出主张的缺失证据：文章声称使用超声滚压技术可以增强激光增材制造的高熵合金，但并未提供实验证据来支持这一主张。没有进行对比实验或数据分析来证明超声滚压对高熵合金性能的改善效果。</w:t></w:r></w:p><w:p><w:pPr><w:jc w:val="both"/></w:pPr><w:r><w:rPr/><w:t xml:space="preserve"></w:t></w:r></w:p><w:p><w:pPr><w:jc w:val="both"/></w:pPr><w:r><w:rPr/><w:t xml:space="preserve">6. 未探索的反驳：文章未涉及任何可能存在的反驳观点或争议。对于一个复杂的主题如高熵合金，应该探讨不同观点和争议，并提供相应的论证和解释。</w:t></w:r></w:p><w:p><w:pPr><w:jc w:val="both"/></w:pPr><w:r><w:rPr/><w:t xml:space="preserve"></w:t></w:r></w:p><w:p><w:pPr><w:jc w:val="both"/></w:pPr><w:r><w:rPr/><w:t xml:space="preserve">7. 宣传内容和偏袒：由于文章发表在中国知网上，可能存在宣传内容和偏袒特定观点或技术的倾向。这可能导致读者对其他相关技术或观点缺乏全面了解。</w:t></w:r></w:p><w:p><w:pPr><w:jc w:val="both"/></w:pPr><w:r><w:rPr/><w:t xml:space="preserve"></w:t></w:r></w:p><w:p><w:pPr><w:jc w:val="both"/></w:pPr><w:r><w:rPr/><w:t xml:space="preserve">8. 是否注意到可能的风险：文章未提及任何与高熵合金相关的潜在风险或挑战。这种不平衡报道可能会误导读者对高熵合金应用的风险进行全面评估。</w:t></w:r></w:p><w:p><w:pPr><w:jc w:val="both"/></w:pPr><w:r><w:rPr/><w:t xml:space="preserve"></w:t></w:r></w:p><w:p><w:pPr><w:jc w:val="both"/></w:pPr><w:r><w:rPr/><w:t xml:space="preserve">9. 没有平等地呈现双方：文章只介绍了激光增材制造技术和超声滚压技术的优点，未提及任何可能存在的限制或缺陷。这种不平衡的报道可能导致读者对这些技术的实际应用和潜在问题缺乏全面了解。</w:t></w:r></w:p><w:p><w:pPr><w:jc w:val="both"/></w:pPr><w:r><w:rPr/><w:t xml:space="preserve"></w:t></w:r></w:p><w:p><w:pPr><w:jc w:val="both"/></w:pPr><w:r><w:rPr/><w:t xml:space="preserve">总体而言，上述文章存在一些问题，如片面报道、无根据的主张和缺失的考虑点等。读者在阅读该文章时应保持批判思维，并寻找更多相关研究来获取全面和客观的信息。</w:t></w:r></w:p><w:p><w:pPr><w:pStyle w:val="Heading1"/></w:pPr><w:bookmarkStart w:id="5" w:name="_Toc5"/><w:r><w:t>Topics for further research:</w:t></w:r><w:bookmarkEnd w:id="5"/></w:p><w:p><w:pPr><w:spacing w:after="0"/><w:numPr><w:ilvl w:val="0"/><w:numId w:val="2"/></w:numPr></w:pPr><w:r><w:rPr/><w:t xml:space="preserve">高熵合金的缺点或局限性
</w:t></w:r></w:p><w:p><w:pPr><w:spacing w:after="0"/><w:numPr><w:ilvl w:val="0"/><w:numId w:val="2"/></w:numPr></w:pPr><w:r><w:rPr/><w:t xml:space="preserve">激光增材制造技术在高熵合金制备中的问题
</w:t></w:r></w:p><w:p><w:pPr><w:spacing w:after="0"/><w:numPr><w:ilvl w:val="0"/><w:numId w:val="2"/></w:numPr></w:pPr><w:r><w:rPr/><w:t xml:space="preserve">超声滚压技术对高熵合金性能的改善效果
</w:t></w:r></w:p><w:p><w:pPr><w:spacing w:after="0"/><w:numPr><w:ilvl w:val="0"/><w:numId w:val="2"/></w:numPr></w:pPr><w:r><w:rPr/><w:t xml:space="preserve">高熵合金的成分设计和加工参数对其性能的影响
</w:t></w:r></w:p><w:p><w:pPr><w:spacing w:after="0"/><w:numPr><w:ilvl w:val="0"/><w:numId w:val="2"/></w:numPr></w:pPr><w:r><w:rPr/><w:t xml:space="preserve">高熵合金相关的潜在风险或挑战
</w:t></w:r></w:p><w:p><w:pPr><w:numPr><w:ilvl w:val="0"/><w:numId w:val="2"/></w:numPr></w:pPr><w:r><w:rPr/><w:t xml:space="preserve">激光增材制造技术和超声滚压技术的限制或缺陷</w:t></w:r></w:p><w:p><w:pPr><w:pStyle w:val="Heading1"/></w:pPr><w:bookmarkStart w:id="6" w:name="_Toc6"/><w:r><w:t>Report location:</w:t></w:r><w:bookmarkEnd w:id="6"/></w:p><w:p><w:hyperlink r:id="rId8" w:history="1"><w:r><w:rPr><w:color w:val="2980b9"/><w:u w:val="single"/></w:rPr><w:t xml:space="preserve">https://www.fullpicture.app/item/47607f02e799345998858f4f5d9f2762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5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OTSE1G1uB0_um8HHdEYmZoCwQr3e0I9gs0kA3w115DqlXFGkbK7t3e2MwKNJEK0J&amp;uniplatform=NZKPT" TargetMode="External"/><Relationship Id="rId8" Type="http://schemas.openxmlformats.org/officeDocument/2006/relationships/hyperlink" Target="https://www.fullpicture.app/item/47607f02e799345998858f4f5d9f27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2024-03-01T05:16:12+01:00</dcterms:created>
  <dcterms:modified xsi:type="dcterms:W3CDTF">2024-03-01T05:16:12+01:00</dcterms:modified>
</cp:coreProperties>
</file>

<file path=docProps/custom.xml><?xml version="1.0" encoding="utf-8"?>
<Properties xmlns="http://schemas.openxmlformats.org/officeDocument/2006/custom-properties" xmlns:vt="http://schemas.openxmlformats.org/officeDocument/2006/docPropsVTypes"/>
</file>