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Which is better for your health—ripe vs raw mangoes? - Food Philippines</w:t>
      </w:r>
      <w:br/>
      <w:hyperlink r:id="rId7" w:history="1">
        <w:r>
          <w:rPr>
            <w:color w:val="2980b9"/>
            <w:u w:val="single"/>
          </w:rPr>
          <w:t xml:space="preserve">https://foodphilippines.com/story/which-is-better-for-your-health-ripe-vs-raw-mangoes/</w:t>
        </w:r>
      </w:hyperlink>
    </w:p>
    <w:p>
      <w:pPr>
        <w:pStyle w:val="Heading1"/>
      </w:pPr>
      <w:bookmarkStart w:id="2" w:name="_Toc2"/>
      <w:r>
        <w:t>Article summary:</w:t>
      </w:r>
      <w:bookmarkEnd w:id="2"/>
    </w:p>
    <w:p>
      <w:pPr>
        <w:jc w:val="both"/>
      </w:pPr>
      <w:r>
        <w:rPr/>
        <w:t xml:space="preserve">1. Ripe mangoes contain more water and sugar, while unripe mangoes have more protein, minerals, and Vitamin C.</w:t>
      </w:r>
    </w:p>
    <w:p>
      <w:pPr>
        <w:jc w:val="both"/>
      </w:pPr>
      <w:r>
        <w:rPr/>
        <w:t xml:space="preserve">2. Ripe mangoes are best enjoyed in sweet dishes like desserts and fruit salads, while unripe mangoes are commonly eaten with salt or pickled for use in savory dishes.</w:t>
      </w:r>
    </w:p>
    <w:p>
      <w:pPr>
        <w:jc w:val="both"/>
      </w:pPr>
      <w:r>
        <w:rPr/>
        <w:t xml:space="preserve">3. The nutritional value of mangoes depends on how they are prepared, so moderation is key when enjoying this fruit.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"Which is better for your health—ripe vs raw mangoes?" by Food Philippines provides a brief overview of the nutritional differences between ripe and unripe mangoes. However, the article lacks depth and critical analysis, leaving out important points of consideration.</w:t>
      </w:r>
    </w:p>
    <w:p>
      <w:pPr>
        <w:jc w:val="both"/>
      </w:pPr>
      <w:r>
        <w:rPr/>
        <w:t xml:space="preserve"/>
      </w:r>
    </w:p>
    <w:p>
      <w:pPr>
        <w:jc w:val="both"/>
      </w:pPr>
      <w:r>
        <w:rPr/>
        <w:t xml:space="preserve">One potential bias in the article is its focus on Filipino cuisine and how Filipinos traditionally consume mangoes. While it is interesting to learn about the cultural significance of mangoes in Filipino cuisine, this narrow focus may not be relevant or applicable to readers from other cultures who may have different preferences and ways of consuming mangoes.</w:t>
      </w:r>
    </w:p>
    <w:p>
      <w:pPr>
        <w:jc w:val="both"/>
      </w:pPr>
      <w:r>
        <w:rPr/>
        <w:t xml:space="preserve"/>
      </w:r>
    </w:p>
    <w:p>
      <w:pPr>
        <w:jc w:val="both"/>
      </w:pPr>
      <w:r>
        <w:rPr/>
        <w:t xml:space="preserve">The article also presents unsupported claims, such as stating that unripe mangoes are a rich source of Vitamin C without providing any evidence or context. Additionally, the article does not explore counterarguments or potential risks associated with consuming either ripe or unripe mangoes. For example, some people may be allergic to mangoes or experience digestive issues when consuming unripe fruit.</w:t>
      </w:r>
    </w:p>
    <w:p>
      <w:pPr>
        <w:jc w:val="both"/>
      </w:pPr>
      <w:r>
        <w:rPr/>
        <w:t xml:space="preserve"/>
      </w:r>
    </w:p>
    <w:p>
      <w:pPr>
        <w:jc w:val="both"/>
      </w:pPr>
      <w:r>
        <w:rPr/>
        <w:t xml:space="preserve">Furthermore, the article contains promotional content for Maxi Mango, a chain of stalls that sells shaved ice with toppings. While it is understandable to mention popular food trends related to mangoes in the Philippines, including this specific brand may come across as biased or promotional.</w:t>
      </w:r>
    </w:p>
    <w:p>
      <w:pPr>
        <w:jc w:val="both"/>
      </w:pPr>
      <w:r>
        <w:rPr/>
        <w:t xml:space="preserve"/>
      </w:r>
    </w:p>
    <w:p>
      <w:pPr>
        <w:jc w:val="both"/>
      </w:pPr>
      <w:r>
        <w:rPr/>
        <w:t xml:space="preserve">Overall, while the article provides some basic information about the nutritional differences between ripe and unripe mangoes, it lacks critical analysis and depth. It would benefit from exploring potential biases and counterarguments while providing more evidence to support its claims.</w:t>
      </w:r>
    </w:p>
    <w:p>
      <w:pPr>
        <w:pStyle w:val="Heading1"/>
      </w:pPr>
      <w:bookmarkStart w:id="5" w:name="_Toc5"/>
      <w:r>
        <w:t>Topics for further research:</w:t>
      </w:r>
      <w:bookmarkEnd w:id="5"/>
    </w:p>
    <w:p>
      <w:pPr>
        <w:spacing w:after="0"/>
        <w:numPr>
          <w:ilvl w:val="0"/>
          <w:numId w:val="2"/>
        </w:numPr>
      </w:pPr>
      <w:r>
        <w:rPr/>
        <w:t xml:space="preserve">Potential risks of consuming unripe mangoes
</w:t>
      </w:r>
    </w:p>
    <w:p>
      <w:pPr>
        <w:spacing w:after="0"/>
        <w:numPr>
          <w:ilvl w:val="0"/>
          <w:numId w:val="2"/>
        </w:numPr>
      </w:pPr>
      <w:r>
        <w:rPr/>
        <w:t xml:space="preserve">Nutritional value of mangoes in different stages of ripeness
</w:t>
      </w:r>
    </w:p>
    <w:p>
      <w:pPr>
        <w:spacing w:after="0"/>
        <w:numPr>
          <w:ilvl w:val="0"/>
          <w:numId w:val="2"/>
        </w:numPr>
      </w:pPr>
      <w:r>
        <w:rPr/>
        <w:t xml:space="preserve">Allergic reactions to mangoes
</w:t>
      </w:r>
    </w:p>
    <w:p>
      <w:pPr>
        <w:spacing w:after="0"/>
        <w:numPr>
          <w:ilvl w:val="0"/>
          <w:numId w:val="2"/>
        </w:numPr>
      </w:pPr>
      <w:r>
        <w:rPr/>
        <w:t xml:space="preserve">Different ways of consuming mangoes in various cultures
</w:t>
      </w:r>
    </w:p>
    <w:p>
      <w:pPr>
        <w:spacing w:after="0"/>
        <w:numPr>
          <w:ilvl w:val="0"/>
          <w:numId w:val="2"/>
        </w:numPr>
      </w:pPr>
      <w:r>
        <w:rPr/>
        <w:t xml:space="preserve">Health benefits and drawbacks of consuming mangoes
</w:t>
      </w:r>
    </w:p>
    <w:p>
      <w:pPr>
        <w:numPr>
          <w:ilvl w:val="0"/>
          <w:numId w:val="2"/>
        </w:numPr>
      </w:pPr>
      <w:r>
        <w:rPr/>
        <w:t xml:space="preserve">Mango cultivation and harvesting practices</w:t>
      </w:r>
    </w:p>
    <w:p>
      <w:pPr>
        <w:pStyle w:val="Heading1"/>
      </w:pPr>
      <w:bookmarkStart w:id="6" w:name="_Toc6"/>
      <w:r>
        <w:t>Report location:</w:t>
      </w:r>
      <w:bookmarkEnd w:id="6"/>
    </w:p>
    <w:p>
      <w:hyperlink r:id="rId8" w:history="1">
        <w:r>
          <w:rPr>
            <w:color w:val="2980b9"/>
            <w:u w:val="single"/>
          </w:rPr>
          <w:t xml:space="preserve">https://www.fullpicture.app/item/47a0ff4945b5d7dca6219f7d7e202cb4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13B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odphilippines.com/story/which-is-better-for-your-health-ripe-vs-raw-mangoes/" TargetMode="External"/><Relationship Id="rId8" Type="http://schemas.openxmlformats.org/officeDocument/2006/relationships/hyperlink" Target="https://www.fullpicture.app/item/47a0ff4945b5d7dca6219f7d7e202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2023-12-31T13:42:49+01:00</dcterms:created>
  <dcterms:modified xsi:type="dcterms:W3CDTF">2023-12-31T13:42:49+01:00</dcterms:modified>
</cp:coreProperties>
</file>

<file path=docProps/custom.xml><?xml version="1.0" encoding="utf-8"?>
<Properties xmlns="http://schemas.openxmlformats.org/officeDocument/2006/custom-properties" xmlns:vt="http://schemas.openxmlformats.org/officeDocument/2006/docPropsVTypes"/>
</file>