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Discover the Magic of Canva's New AI features | What's HOT in Canva🔥 [Ep. 27] - YouTube</w:t></w:r><w:br/><w:hyperlink r:id="rId7" w:history="1"><w:r><w:rPr><w:color w:val="2980b9"/><w:u w:val="single"/></w:rPr><w:t xml:space="preserve">https://www.youtube.com/watch?v=TwZPjRu0Vus&t=1653s</w:t></w:r></w:hyperlink></w:p><w:p><w:pPr><w:pStyle w:val="Heading1"/></w:pPr><w:bookmarkStart w:id="2" w:name="_Toc2"/><w:r><w:t>Article summary:</w:t></w:r><w:bookmarkEnd w:id="2"/></w:p><w:p><w:pPr><w:jc w:val="both"/></w:pPr><w:r><w:rPr/><w:t xml:space="preserve">1. Canva has introduced AI features that enhance designs, such as drawing over photos and highlighting text in presentations.</w:t></w:r></w:p><w:p><w:pPr><w:jc w:val="both"/></w:pPr><w:r><w:rPr/><w:t xml:space="preserve">2. The draw tab in the object panel allows users to access these AI features, including a highlighter tool with adjustable stroke size.</w:t></w:r></w:p><w:p><w:pPr><w:jc w:val="both"/></w:pPr><w:r><w:rPr/><w:t xml:space="preserve">3. Another Pro feature called Magic replays saves time by quickly replacing specific elements, such as logos, in multiple designs.</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above article is a transcript of a YouTube video discussing the new AI features in Canva. However, it lacks context and coherence, making it difficult to understand the purpose and main points of the article. It seems to be a transcription of someone demonstrating how to use Canva's AI features, specifically highlighting text and using the draw tool.</w:t></w:r></w:p><w:p><w:pPr><w:jc w:val="both"/></w:pPr><w:r><w:rPr/><w:t xml:space="preserve"></w:t></w:r></w:p><w:p><w:pPr><w:jc w:val="both"/></w:pPr><w:r><w:rPr/><w:t xml:space="preserve">One potential bias in this article is its promotional nature. The title itself suggests that the new AI features are &quot;magic&quot; and &quot;hot,&quot; indicating a positive bias towards Canva's product. Additionally, throughout the article, there is a lack of critical analysis or discussion of potential drawbacks or limitations of these features. This one-sided reporting can create an overly positive impression without providing a balanced perspective.</w:t></w:r></w:p><w:p><w:pPr><w:jc w:val="both"/></w:pPr><w:r><w:rPr/><w:t xml:space="preserve"></w:t></w:r></w:p><w:p><w:pPr><w:jc w:val="both"/></w:pPr><w:r><w:rPr/><w:t xml:space="preserve">The article also lacks evidence or support for some of its claims. For example, it mentions that the new AI features are &quot;great for enhancing your designs&quot; but does not provide any examples or explanations as to why they are great or how they enhance designs. This lack of evidence weakens the credibility of the claims made.</w:t></w:r></w:p><w:p><w:pPr><w:jc w:val="both"/></w:pPr><w:r><w:rPr/><w:t xml:space="preserve"></w:t></w:r></w:p><w:p><w:pPr><w:jc w:val="both"/></w:pPr><w:r><w:rPr/><w:t xml:space="preserve">Furthermore, there are missing points of consideration in this article. It does not discuss any potential privacy concerns or ethical implications that may arise from using AI features in design software like Canva. It also fails to explore counterarguments or alternative perspectives on whether these AI features are truly beneficial or necessary.</w:t></w:r></w:p><w:p><w:pPr><w:jc w:val="both"/></w:pPr><w:r><w:rPr/><w:t xml:space="preserve"></w:t></w:r></w:p><w:p><w:pPr><w:jc w:val="both"/></w:pPr><w:r><w:rPr/><w:t xml:space="preserve">Overall, this article appears to be more promotional than informative, lacking critical analysis and balanced reporting. It would benefit from providing more context, evidence, and exploring different perspectives on Canva's new AI features.</w:t></w:r></w:p><w:p><w:pPr><w:pStyle w:val="Heading1"/></w:pPr><w:bookmarkStart w:id="5" w:name="_Toc5"/><w:r><w:t>Topics for further research:</w:t></w:r><w:bookmarkEnd w:id="5"/></w:p><w:p><w:pPr><w:spacing w:after="0"/><w:numPr><w:ilvl w:val="0"/><w:numId w:val="2"/></w:numPr></w:pPr><w:r><w:rPr/><w:t xml:space="preserve">Privacy concerns of using AI in design software like Canva
</w:t></w:r></w:p><w:p><w:pPr><w:spacing w:after="0"/><w:numPr><w:ilvl w:val="0"/><w:numId w:val="2"/></w:numPr></w:pPr><w:r><w:rPr/><w:t xml:space="preserve">Ethical implications of AI features in Canva
</w:t></w:r></w:p><w:p><w:pPr><w:spacing w:after="0"/><w:numPr><w:ilvl w:val="0"/><w:numId w:val="2"/></w:numPr></w:pPr><w:r><w:rPr/><w:t xml:space="preserve">Limitations of Canva's new AI features
</w:t></w:r></w:p><w:p><w:pPr><w:spacing w:after="0"/><w:numPr><w:ilvl w:val="0"/><w:numId w:val="2"/></w:numPr></w:pPr><w:r><w:rPr/><w:t xml:space="preserve">Critical analysis of Canva's AI features
</w:t></w:r></w:p><w:p><w:pPr><w:spacing w:after="0"/><w:numPr><w:ilvl w:val="0"/><w:numId w:val="2"/></w:numPr></w:pPr><w:r><w:rPr/><w:t xml:space="preserve">Alternative perspectives on the benefits of AI in design software
</w:t></w:r></w:p><w:p><w:pPr><w:numPr><w:ilvl w:val="0"/><w:numId w:val="2"/></w:numPr></w:pPr><w:r><w:rPr/><w:t xml:space="preserve">Examples of how AI enhances designs in Canva</w:t></w:r></w:p><w:p><w:pPr><w:pStyle w:val="Heading1"/></w:pPr><w:bookmarkStart w:id="6" w:name="_Toc6"/><w:r><w:t>Report location:</w:t></w:r><w:bookmarkEnd w:id="6"/></w:p><w:p><w:hyperlink r:id="rId8" w:history="1"><w:r><w:rPr><w:color w:val="2980b9"/><w:u w:val="single"/></w:rPr><w:t xml:space="preserve">https://www.fullpicture.app/item/484b3bac20badfc96611646c803dbe53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F9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wZPjRu0Vus&amp;t=1653s" TargetMode="External"/><Relationship Id="rId8" Type="http://schemas.openxmlformats.org/officeDocument/2006/relationships/hyperlink" Target="https://www.fullpicture.app/item/484b3bac20badfc96611646c803db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2023-10-06T04:20:51+02:00</dcterms:created>
  <dcterms:modified xsi:type="dcterms:W3CDTF">2023-10-06T04:20:51+02:00</dcterms:modified>
</cp:coreProperties>
</file>

<file path=docProps/custom.xml><?xml version="1.0" encoding="utf-8"?>
<Properties xmlns="http://schemas.openxmlformats.org/officeDocument/2006/custom-properties" xmlns:vt="http://schemas.openxmlformats.org/officeDocument/2006/docPropsVTypes"/>
</file>