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Temporal trends in sperm count: a systematic review and meta-regression analysis of samples collected globally in the 20th and 21st centuries | Human Reproduction Update | Oxford Academic</w:t></w:r><w:br/><w:hyperlink r:id="rId7" w:history="1"><w:r><w:rPr><w:color w:val="2980b9"/><w:u w:val="single"/></w:rPr><w:t xml:space="preserve">https://academic.oup.com/humupd/advance-article/doi/10.1093/humupd/dmac035/6824414?searchresult=1&login=false</w:t></w:r></w:hyperlink></w:p><w:p><w:pPr><w:pStyle w:val="Heading1"/></w:pPr><w:bookmarkStart w:id="2" w:name="_Toc2"/><w:r><w:t>Article summary:</w:t></w:r><w:bookmarkEnd w:id="2"/></w:p><w:p><w:pPr><w:jc w:val="both"/></w:pPr><w:r><w:rPr/><w:t xml:space="preserve">1. This article presents a systematic review and meta-regression analysis of global sperm count samples collected in the 20th and 21st centuries.</w:t></w:r></w:p><w:p><w:pPr><w:jc w:val="both"/></w:pPr><w:r><w:rPr/><w:t xml:space="preserve">2. The study found that there has been a significant decline in sperm count over the past few decades, with an average decrease of 1.4% per year.</w:t></w:r></w:p><w:p><w:pPr><w:jc w:val="both"/></w:pPr><w:r><w:rPr/><w:t xml:space="preserve">3. The authors suggest that this decline may be due to environmental factors such as endocrine disruptors, lifestyle changes, and other factors.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a systematic review and meta-regression analysis of global sperm count samples collected in the 20th and 21st centuries. The authors have provided evidence for their claims by citing relevant studies and providing detailed explanations of their methods and results. Furthermore, they have discussed potential sources of bias such as selection bias, publication bias, confounding factors, etc., which adds to the trustworthiness of the article. </w:t></w:r></w:p><w:p><w:pPr><w:jc w:val="both"/></w:pPr><w:r><w:rPr/><w:t xml:space="preserve">However, there are some potential issues with the article that should be noted. For example, the authors do not explore any counterarguments or alternative explanations for the observed decline in sperm count; they only focus on environmental factors such as endocrine disruptors, lifestyle changes, etc., without considering other possible causes such as genetic mutations or dietary deficiencies. Additionally, while the authors discuss potential sources of bias in their study design, they do not provide any evidence to support their claims about these sources of bias or how they were addressed in their analysis. Finally, while the authors present both sides equally when discussing potential causes for the decline in sperm count, they do not provide any evidence to support their claims about these causes or how they were addressed in their analysis. </w:t></w:r></w:p><w:p><w:pPr><w:jc w:val="both"/></w:pPr><w:r><w:rPr/><w:t xml:space="preserve">In conclusion, while this article is generally reliable and trustworthy due to its systematic review methodology and discussion of potential sources of bias, there are some areas where further exploration is needed before drawing definitive conclusions from its findings.</w:t></w:r></w:p><w:p><w:pPr><w:pStyle w:val="Heading1"/></w:pPr><w:bookmarkStart w:id="5" w:name="_Toc5"/><w:r><w:t>Topics for further research:</w:t></w:r><w:bookmarkEnd w:id="5"/></w:p><w:p><w:pPr><w:spacing w:after="0"/><w:numPr><w:ilvl w:val="0"/><w:numId w:val="2"/></w:numPr></w:pPr><w:r><w:rPr/><w:t xml:space="preserve">Genetic mutations and sperm count</w:t></w:r></w:p><w:p><w:pPr><w:spacing w:after="0"/><w:numPr><w:ilvl w:val="0"/><w:numId w:val="2"/></w:numPr></w:pPr><w:r><w:rPr/><w:t xml:space="preserve">Dietary deficiencies and sperm count</w:t></w:r></w:p><w:p><w:pPr><w:spacing w:after="0"/><w:numPr><w:ilvl w:val="0"/><w:numId w:val="2"/></w:numPr></w:pPr><w:r><w:rPr/><w:t xml:space="preserve">Selection bias in systematic reviews</w:t></w:r></w:p><w:p><w:pPr><w:spacing w:after="0"/><w:numPr><w:ilvl w:val="0"/><w:numId w:val="2"/></w:numPr></w:pPr><w:r><w:rPr/><w:t xml:space="preserve">Publication bias in systematic reviews</w:t></w:r></w:p><w:p><w:pPr><w:spacing w:after="0"/><w:numPr><w:ilvl w:val="0"/><w:numId w:val="2"/></w:numPr></w:pPr><w:r><w:rPr/><w:t xml:space="preserve">Confounding factors in systematic reviews</w:t></w:r></w:p><w:p><w:pPr><w:numPr><w:ilvl w:val="0"/><w:numId w:val="2"/></w:numPr></w:pPr><w:r><w:rPr/><w:t xml:space="preserve">Endocrine disruptors and sperm count</w:t></w:r></w:p><w:p><w:pPr><w:pStyle w:val="Heading1"/></w:pPr><w:bookmarkStart w:id="6" w:name="_Toc6"/><w:r><w:t>Report location:</w:t></w:r><w:bookmarkEnd w:id="6"/></w:p><w:p><w:hyperlink r:id="rId8" w:history="1"><w:r><w:rPr><w:color w:val="2980b9"/><w:u w:val="single"/></w:rPr><w:t xml:space="preserve">https://www.fullpicture.app/item/48e5a157b6fac4727a14a27bf81c4cb0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0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humupd/advance-article/doi/10.1093/humupd/dmac035/6824414?searchresult=1&amp;login=false" TargetMode="External"/><Relationship Id="rId8" Type="http://schemas.openxmlformats.org/officeDocument/2006/relationships/hyperlink" Target="https://www.fullpicture.app/item/48e5a157b6fac4727a14a27bf81c4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2023-02-19T00:38:32+01:00</dcterms:created>
  <dcterms:modified xsi:type="dcterms:W3CDTF">2023-02-19T00:38:32+01:00</dcterms:modified>
</cp:coreProperties>
</file>

<file path=docProps/custom.xml><?xml version="1.0" encoding="utf-8"?>
<Properties xmlns="http://schemas.openxmlformats.org/officeDocument/2006/custom-properties" xmlns:vt="http://schemas.openxmlformats.org/officeDocument/2006/docPropsVTypes"/>
</file>