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再见了曼城！王朝核心拒续约，与梅西重聚成泡影，哈兰德或受动摇</w:t></w:r><w:br/><w:hyperlink r:id="rId7" w:history="1"><w:r><w:rPr><w:color w:val="2980b9"/><w:u w:val="single"/></w:rPr><w:t xml:space="preserve">https://mbd.baidu.com/newspage/data/landingsuper?context=%7B%22nid%22%3A%22news_10065929476629187383%22%7D&n_type=-1&p_from=-1</w:t></w:r></w:hyperlink></w:p><w:p><w:pPr><w:pStyle w:val="Heading1"/></w:pPr><w:bookmarkStart w:id="2" w:name="_Toc2"/><w:r><w:t>Article summary:</w:t></w:r><w:bookmarkEnd w:id="2"/></w:p><w:p><w:pPr><w:jc w:val="both"/></w:pPr><w:r><w:rPr/><w:t xml:space="preserve">1. Manchester City's core player, Guardiola, has refused to renew his contract with the team and is likely to reunite with Messi.</w:t></w:r></w:p><w:p><w:pPr><w:jc w:val="both"/></w:pPr><w:r><w:rPr/><w:t xml:space="preserve">2. Guardiola had previously expressed that he would leave if Manchester City were found to be in violation of financial fair play regulations.</w:t></w:r></w:p><w:p><w:pPr><w:jc w:val="both"/></w:pPr><w:r><w:rPr/><w:t xml:space="preserve">3. The potential departure of Guardiola could have a significant impact on the team's future, as well as on striker Harry Kane who was interested in joining the team due to his admiration for Guardiola.</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providing accurate information about Manchester City's current situation and the potential implications of their core player, Guardiola, refusing to renew his contract. The article provides evidence for its claims by citing quotes from Guardiola himself and referencing internal sources within the club who are aware of the situation. It also provides an overview of how this decision could affect other players such as Harry Kane who may be considering joining Manchester City due to his admiration for Guardiola. </w:t></w:r></w:p><w:p><w:pPr><w:jc w:val="both"/></w:pPr><w:r><w:rPr/><w:t xml:space="preserve">However, there are some areas where the article could be improved upon in terms of trustworthiness and reliability. For example, it does not provide any counterarguments or explore alternative perspectives on the issue at hand. Additionally, it does not provide any evidence or sources for its claims about how long it might take for Manchester City to appeal their punishment or what their future might look like without Guardiola at the helm. Furthermore, while it does mention possible risks associated with this decision, it does not go into detail about what those risks might be or how they could potentially affect Manchester City's future prospects. Finally, while it does provide some insights into how this decision could affect other players such as Harry Kane, it fails to explore both sides equally by only focusing on one perspective - that being that Kane may choose to join Manchester City due to his admiration for Guardiola - without exploring any potential drawbacks or risks associated with such a move.</w:t></w:r></w:p><w:p><w:pPr><w:pStyle w:val="Heading1"/></w:pPr><w:bookmarkStart w:id="5" w:name="_Toc5"/><w:r><w:t>Topics for further research:</w:t></w:r><w:bookmarkEnd w:id="5"/></w:p><w:p><w:pPr><w:spacing w:after="0"/><w:numPr><w:ilvl w:val="0"/><w:numId w:val="2"/></w:numPr></w:pPr><w:r><w:rPr/><w:t xml:space="preserve">Manchester City appeal punishment</w:t></w:r></w:p><w:p><w:pPr><w:spacing w:after="0"/><w:numPr><w:ilvl w:val="0"/><w:numId w:val="2"/></w:numPr></w:pPr><w:r><w:rPr/><w:t xml:space="preserve">Manchester City without Guardiola</w:t></w:r></w:p><w:p><w:pPr><w:spacing w:after="0"/><w:numPr><w:ilvl w:val="0"/><w:numId w:val="2"/></w:numPr></w:pPr><w:r><w:rPr/><w:t xml:space="preserve">Risks associated with Guardiola leaving Manchester City</w:t></w:r></w:p><w:p><w:pPr><w:spacing w:after="0"/><w:numPr><w:ilvl w:val="0"/><w:numId w:val="2"/></w:numPr></w:pPr><w:r><w:rPr/><w:t xml:space="preserve">Harry Kane joining Manchester City</w:t></w:r></w:p><w:p><w:pPr><w:spacing w:after="0"/><w:numPr><w:ilvl w:val="0"/><w:numId w:val="2"/></w:numPr></w:pPr><w:r><w:rPr/><w:t xml:space="preserve">Potential drawbacks of Harry Kane joining Manchester City</w:t></w:r></w:p><w:p><w:pPr><w:numPr><w:ilvl w:val="0"/><w:numId w:val="2"/></w:numPr></w:pPr><w:r><w:rPr/><w:t xml:space="preserve">Alternate perspectives on Guardiola leaving Manchester City</w:t></w:r></w:p><w:p><w:pPr><w:pStyle w:val="Heading1"/></w:pPr><w:bookmarkStart w:id="6" w:name="_Toc6"/><w:r><w:t>Report location:</w:t></w:r><w:bookmarkEnd w:id="6"/></w:p><w:p><w:hyperlink r:id="rId8" w:history="1"><w:r><w:rPr><w:color w:val="2980b9"/><w:u w:val="single"/></w:rPr><w:t xml:space="preserve">https://www.fullpicture.app/item/49c0ca86921117f9b66ab2643a8031fb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862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d.baidu.com/newspage/data/landingsuper?context=%7B%22nid%22%3A%22news_10065929476629187383%22%7D&amp;n_type=-1&amp;p_from=-1" TargetMode="External"/><Relationship Id="rId8" Type="http://schemas.openxmlformats.org/officeDocument/2006/relationships/hyperlink" Target="https://www.fullpicture.app/item/49c0ca86921117f9b66ab2643a8031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2023-02-22T01:14:35+01:00</dcterms:created>
  <dcterms:modified xsi:type="dcterms:W3CDTF">2023-02-22T01:14:35+01:00</dcterms:modified>
</cp:coreProperties>
</file>

<file path=docProps/custom.xml><?xml version="1.0" encoding="utf-8"?>
<Properties xmlns="http://schemas.openxmlformats.org/officeDocument/2006/custom-properties" xmlns:vt="http://schemas.openxmlformats.org/officeDocument/2006/docPropsVTypes"/>
</file>