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Linux turns 25 | IEEE Journals &amp; Magazine | IEEE Xplore</w:t>
      </w:r>
      <w:br/>
      <w:hyperlink r:id="rId7" w:history="1">
        <w:r>
          <w:rPr>
            <w:color w:val="2980b9"/>
            <w:u w:val="single"/>
          </w:rPr>
          <w:t xml:space="preserve">https://ieeexplore.ieee.org/document/7439593</w:t>
        </w:r>
      </w:hyperlink>
    </w:p>
    <w:p>
      <w:pPr>
        <w:pStyle w:val="Heading1"/>
      </w:pPr>
      <w:bookmarkStart w:id="2" w:name="_Toc2"/>
      <w:r>
        <w:t>Article summary:</w:t>
      </w:r>
      <w:bookmarkEnd w:id="2"/>
    </w:p>
    <w:p>
      <w:pPr>
        <w:jc w:val="both"/>
      </w:pPr>
      <w:r>
        <w:rPr/>
        <w:t xml:space="preserve">1. Linux, the open-source operating system, celebrates its 25th birthday this year and has had a profound impact on software development.</w:t>
      </w:r>
    </w:p>
    <w:p>
      <w:pPr>
        <w:jc w:val="both"/>
      </w:pPr>
      <w:r>
        <w:rPr/>
        <w:t xml:space="preserve">2. Linus Torvalds, the creator of Linux, unintentionally kick-started the free-software revolution by sharing his code openly and collaborating with other programmers.</w:t>
      </w:r>
    </w:p>
    <w:p>
      <w:pPr>
        <w:jc w:val="both"/>
      </w:pPr>
      <w:r>
        <w:rPr/>
        <w:t xml:space="preserve">3. Linux's success can be attributed to its fortunate timing, copyleft licensing, lack of commercial ambitions, and the rich developer community that formed around 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"Linux turns 25" provides a historical account of the development and success of the Linux operating system. While it offers some interesting insights into the origins and growth of Linux, there are several potential biases and missing points of consideration that should be addressed.</w:t>
      </w:r>
    </w:p>
    <w:p>
      <w:pPr>
        <w:jc w:val="both"/>
      </w:pPr>
      <w:r>
        <w:rPr/>
        <w:t xml:space="preserve"/>
      </w:r>
    </w:p>
    <w:p>
      <w:pPr>
        <w:jc w:val="both"/>
      </w:pPr>
      <w:r>
        <w:rPr/>
        <w:t xml:space="preserve">One potential bias in the article is its focus on Linus Torvalds as the sole creator and driving force behind Linux. While Torvalds played a significant role in developing the kernel, it fails to acknowledge the contributions of other developers and open-source communities that have helped shape Linux over the years. This narrow focus on Torvalds may give readers a skewed understanding of the collaborative nature of open-source software development.</w:t>
      </w:r>
    </w:p>
    <w:p>
      <w:pPr>
        <w:jc w:val="both"/>
      </w:pPr>
      <w:r>
        <w:rPr/>
        <w:t xml:space="preserve"/>
      </w:r>
    </w:p>
    <w:p>
      <w:pPr>
        <w:jc w:val="both"/>
      </w:pPr>
      <w:r>
        <w:rPr/>
        <w:t xml:space="preserve">Additionally, the article presents Linux as a revolutionary force that challenged traditional norms of software development. While this may be true to some extent, it fails to explore potential drawbacks or criticisms of open-source software. For example, there are concerns about security vulnerabilities in open-source code due to its widespread availability for scrutiny by both well-intentioned developers and malicious actors.</w:t>
      </w:r>
    </w:p>
    <w:p>
      <w:pPr>
        <w:jc w:val="both"/>
      </w:pPr>
      <w:r>
        <w:rPr/>
        <w:t xml:space="preserve"/>
      </w:r>
    </w:p>
    <w:p>
      <w:pPr>
        <w:jc w:val="both"/>
      </w:pPr>
      <w:r>
        <w:rPr/>
        <w:t xml:space="preserve">The article also makes unsupported claims about the advantages of working with open-source software. It states that most large software-development companies now share at least some of their programmers' efforts openly, but does not provide evidence or examples to support this claim. Without further information, readers may question the validity of this assertion.</w:t>
      </w:r>
    </w:p>
    <w:p>
      <w:pPr>
        <w:jc w:val="both"/>
      </w:pPr>
      <w:r>
        <w:rPr/>
        <w:t xml:space="preserve"/>
      </w:r>
    </w:p>
    <w:p>
      <w:pPr>
        <w:jc w:val="both"/>
      </w:pPr>
      <w:r>
        <w:rPr/>
        <w:t xml:space="preserve">Furthermore, the article does not adequately address why Linux gained more momentum than other free-software kernels like BSD or Minix. It briefly mentions timing and licensing differences but does not explore other factors such as community support, ease of use, or compatibility with hardware platforms. A more comprehensive analysis would consider these factors to provide a more balanced perspective on Linux's success.</w:t>
      </w:r>
    </w:p>
    <w:p>
      <w:pPr>
        <w:jc w:val="both"/>
      </w:pPr>
      <w:r>
        <w:rPr/>
        <w:t xml:space="preserve"/>
      </w:r>
    </w:p>
    <w:p>
      <w:pPr>
        <w:jc w:val="both"/>
      </w:pPr>
      <w:r>
        <w:rPr/>
        <w:t xml:space="preserve">Lastly, there is a promotional tone throughout the article that portrays Linux in an overwhelmingly positive light. While it is important to recognize its achievements and impact on software development, a critical analysis should also acknowledge any potential risks or limitations associated with Linux. This would provide readers with a more well-rounded understanding of the topic.</w:t>
      </w:r>
    </w:p>
    <w:p>
      <w:pPr>
        <w:jc w:val="both"/>
      </w:pPr>
      <w:r>
        <w:rPr/>
        <w:t xml:space="preserve"/>
      </w:r>
    </w:p>
    <w:p>
      <w:pPr>
        <w:jc w:val="both"/>
      </w:pPr>
      <w:r>
        <w:rPr/>
        <w:t xml:space="preserve">In conclusion, while the article provides some interesting insights into the development and success of Linux, it is important to critically analyze its content for potential biases, unsupported claims, missing points of consideration, and promotional content. A more balanced and comprehensive analysis would address these issues and provide a more nuanced understanding of the topic.</w:t>
      </w:r>
    </w:p>
    <w:p>
      <w:pPr>
        <w:pStyle w:val="Heading1"/>
      </w:pPr>
      <w:bookmarkStart w:id="5" w:name="_Toc5"/>
      <w:r>
        <w:t>Topics for further research:</w:t>
      </w:r>
      <w:bookmarkEnd w:id="5"/>
    </w:p>
    <w:p>
      <w:pPr>
        <w:spacing w:after="0"/>
        <w:numPr>
          <w:ilvl w:val="0"/>
          <w:numId w:val="2"/>
        </w:numPr>
      </w:pPr>
      <w:r>
        <w:rPr/>
        <w:t xml:space="preserve">Contributions of other developers to Linux development
</w:t>
      </w:r>
    </w:p>
    <w:p>
      <w:pPr>
        <w:spacing w:after="0"/>
        <w:numPr>
          <w:ilvl w:val="0"/>
          <w:numId w:val="2"/>
        </w:numPr>
      </w:pPr>
      <w:r>
        <w:rPr/>
        <w:t xml:space="preserve">Criticism of open-source software security vulnerabilities
</w:t>
      </w:r>
    </w:p>
    <w:p>
      <w:pPr>
        <w:spacing w:after="0"/>
        <w:numPr>
          <w:ilvl w:val="0"/>
          <w:numId w:val="2"/>
        </w:numPr>
      </w:pPr>
      <w:r>
        <w:rPr/>
        <w:t xml:space="preserve">Evidence of large software-development companies sharing programmers' efforts openly
</w:t>
      </w:r>
    </w:p>
    <w:p>
      <w:pPr>
        <w:spacing w:after="0"/>
        <w:numPr>
          <w:ilvl w:val="0"/>
          <w:numId w:val="2"/>
        </w:numPr>
      </w:pPr>
      <w:r>
        <w:rPr/>
        <w:t xml:space="preserve">Comparison of Linux</w:t>
      </w:r>
    </w:p>
    <w:p>
      <w:pPr>
        <w:spacing w:after="0"/>
        <w:numPr>
          <w:ilvl w:val="0"/>
          <w:numId w:val="2"/>
        </w:numPr>
      </w:pPr>
      <w:r>
        <w:rPr/>
        <w:t xml:space="preserve">BSD</w:t>
      </w:r>
    </w:p>
    <w:p>
      <w:pPr>
        <w:spacing w:after="0"/>
        <w:numPr>
          <w:ilvl w:val="0"/>
          <w:numId w:val="2"/>
        </w:numPr>
      </w:pPr>
      <w:r>
        <w:rPr/>
        <w:t xml:space="preserve">and Minix in terms of community support</w:t>
      </w:r>
    </w:p>
    <w:p>
      <w:pPr>
        <w:spacing w:after="0"/>
        <w:numPr>
          <w:ilvl w:val="0"/>
          <w:numId w:val="2"/>
        </w:numPr>
      </w:pPr>
      <w:r>
        <w:rPr/>
        <w:t xml:space="preserve">ease of use</w:t>
      </w:r>
    </w:p>
    <w:p>
      <w:pPr>
        <w:spacing w:after="0"/>
        <w:numPr>
          <w:ilvl w:val="0"/>
          <w:numId w:val="2"/>
        </w:numPr>
      </w:pPr>
      <w:r>
        <w:rPr/>
        <w:t xml:space="preserve">and hardware compatibility
</w:t>
      </w:r>
    </w:p>
    <w:p>
      <w:pPr>
        <w:spacing w:after="0"/>
        <w:numPr>
          <w:ilvl w:val="0"/>
          <w:numId w:val="2"/>
        </w:numPr>
      </w:pPr>
      <w:r>
        <w:rPr/>
        <w:t xml:space="preserve">Risks and limitations associated with Linux
</w:t>
      </w:r>
    </w:p>
    <w:p>
      <w:pPr>
        <w:numPr>
          <w:ilvl w:val="0"/>
          <w:numId w:val="2"/>
        </w:numPr>
      </w:pPr>
      <w:r>
        <w:rPr/>
        <w:t xml:space="preserve">Balanced analysis of Linux's impact on software development</w:t>
      </w:r>
    </w:p>
    <w:p>
      <w:pPr>
        <w:pStyle w:val="Heading1"/>
      </w:pPr>
      <w:bookmarkStart w:id="6" w:name="_Toc6"/>
      <w:r>
        <w:t>Report location:</w:t>
      </w:r>
      <w:bookmarkEnd w:id="6"/>
    </w:p>
    <w:p>
      <w:hyperlink r:id="rId8" w:history="1">
        <w:r>
          <w:rPr>
            <w:color w:val="2980b9"/>
            <w:u w:val="single"/>
          </w:rPr>
          <w:t xml:space="preserve">https://www.fullpicture.app/item/4a7432912f7d893932aa95bfea6b8766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D5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439593" TargetMode="External"/><Relationship Id="rId8" Type="http://schemas.openxmlformats.org/officeDocument/2006/relationships/hyperlink" Target="https://www.fullpicture.app/item/4a7432912f7d893932aa95bfea6b87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2024-05-05T04:19:18+02:00</dcterms:created>
  <dcterms:modified xsi:type="dcterms:W3CDTF">2024-05-05T04:19:18+02:00</dcterms:modified>
</cp:coreProperties>
</file>

<file path=docProps/custom.xml><?xml version="1.0" encoding="utf-8"?>
<Properties xmlns="http://schemas.openxmlformats.org/officeDocument/2006/custom-properties" xmlns:vt="http://schemas.openxmlformats.org/officeDocument/2006/docPropsVTypes"/>
</file>