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Microbes and the Environment for Sustainable Ecosystem Services, Volume 1 - 1st Edition</w:t>
      </w:r>
      <w:br/>
      <w:hyperlink r:id="rId7" w:history="1">
        <w:r>
          <w:rPr>
            <w:color w:val="2980b9"/>
            <w:u w:val="single"/>
          </w:rPr>
          <w:t xml:space="preserve">https://www.elsevier.com/books/relationship-between-microbes-and-the-environment-for-sustainable-ecosystem-services-volume-1/samuel/978-0-323-89938-3</w:t>
        </w:r>
      </w:hyperlink>
    </w:p>
    <w:p>
      <w:pPr>
        <w:pStyle w:val="Heading1"/>
      </w:pPr>
      <w:bookmarkStart w:id="2" w:name="_Toc2"/>
      <w:r>
        <w:t>Article summary:</w:t>
      </w:r>
      <w:bookmarkEnd w:id="2"/>
    </w:p>
    <w:p>
      <w:pPr>
        <w:jc w:val="both"/>
      </w:pPr>
      <w:r>
        <w:rPr/>
        <w:t xml:space="preserve">1. "Relationship Between Microbes and the Environment for Sustainable Ecosystem Services, Volume 1" is a book that promotes advances in sustainable solutions, value-added products, and fundamental research in microbes and the environment.</w:t>
      </w:r>
    </w:p>
    <w:p>
      <w:pPr>
        <w:jc w:val="both"/>
      </w:pPr>
      <w:r>
        <w:rPr/>
        <w:t xml:space="preserve">2. The book covers a wide variety of applications and modern practices of harnessing the potential of microbes in the environment, including their role in climate-smart agriculture, biocontrol agents for sustainable agriculture, and composting processes.</w:t>
      </w:r>
    </w:p>
    <w:p>
      <w:pPr>
        <w:jc w:val="both"/>
      </w:pPr>
      <w:r>
        <w:rPr/>
        <w:t xml:space="preserve">3. The editors of the book are Dr. Jastin Samuel, Dr. Ajay Kumar, and Prof. Joginder Singh, who are experts in microbiology and have extensive experience in research related to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"Relationship Between Microbes and the Environment for Sustainable Ecosystem Services, Volume 1" provides a comprehensive overview of the latest developments in microbial biotechnology for sustainable development. The book covers a wide range of topics, including the use of microbes for sustainable food production, energy generation, environmental remediation, and social development.</w:t>
      </w:r>
    </w:p>
    <w:p>
      <w:pPr>
        <w:jc w:val="both"/>
      </w:pPr>
      <w:r>
        <w:rPr/>
        <w:t xml:space="preserve"/>
      </w:r>
    </w:p>
    <w:p>
      <w:pPr>
        <w:jc w:val="both"/>
      </w:pPr>
      <w:r>
        <w:rPr/>
        <w:t xml:space="preserve">One potential bias in the article is that it focuses primarily on the positive aspects of microbial biotechnology and does not adequately address any potential risks or negative impacts associated with its use. For example, while the book discusses the role of microbes in climate-smart agriculture and their potential to combat climate change, it does not address any potential unintended consequences or risks associated with introducing new microbial species into ecosystems.</w:t>
      </w:r>
    </w:p>
    <w:p>
      <w:pPr>
        <w:jc w:val="both"/>
      </w:pPr>
      <w:r>
        <w:rPr/>
        <w:t xml:space="preserve"/>
      </w:r>
    </w:p>
    <w:p>
      <w:pPr>
        <w:jc w:val="both"/>
      </w:pPr>
      <w:r>
        <w:rPr/>
        <w:t xml:space="preserve">Another potential bias is that the book may be overly promotional in nature, as it highlights many of the benefits of using microbes for sustainable development without providing a balanced perspective on their limitations or drawbacks. Additionally, some claims made in the book may be unsupported by evidence or may not fully consider alternative viewpoints or counterarguments.</w:t>
      </w:r>
    </w:p>
    <w:p>
      <w:pPr>
        <w:jc w:val="both"/>
      </w:pPr>
      <w:r>
        <w:rPr/>
        <w:t xml:space="preserve"/>
      </w:r>
    </w:p>
    <w:p>
      <w:pPr>
        <w:jc w:val="both"/>
      </w:pPr>
      <w:r>
        <w:rPr/>
        <w:t xml:space="preserve">Overall, while "Relationship Between Microbes and the Environment for Sustainable Ecosystem Services, Volume 1" provides a valuable overview of current research and applications in microbial biotechnology for sustainable development, readers should approach its content critically and consider alternative perspectives and potential risks associated with its use.</w:t>
      </w:r>
    </w:p>
    <w:p>
      <w:pPr>
        <w:pStyle w:val="Heading1"/>
      </w:pPr>
      <w:bookmarkStart w:id="5" w:name="_Toc5"/>
      <w:r>
        <w:t>Topics for further research:</w:t>
      </w:r>
      <w:bookmarkEnd w:id="5"/>
    </w:p>
    <w:p>
      <w:pPr>
        <w:spacing w:after="0"/>
        <w:numPr>
          <w:ilvl w:val="0"/>
          <w:numId w:val="2"/>
        </w:numPr>
      </w:pPr>
      <w:r>
        <w:rPr/>
        <w:t xml:space="preserve">Potential risks of introducing new microbial species into ecosystems
</w:t>
      </w:r>
    </w:p>
    <w:p>
      <w:pPr>
        <w:spacing w:after="0"/>
        <w:numPr>
          <w:ilvl w:val="0"/>
          <w:numId w:val="2"/>
        </w:numPr>
      </w:pPr>
      <w:r>
        <w:rPr/>
        <w:t xml:space="preserve">Negative impacts of microbial biotechnology on the environment
</w:t>
      </w:r>
    </w:p>
    <w:p>
      <w:pPr>
        <w:spacing w:after="0"/>
        <w:numPr>
          <w:ilvl w:val="0"/>
          <w:numId w:val="2"/>
        </w:numPr>
      </w:pPr>
      <w:r>
        <w:rPr/>
        <w:t xml:space="preserve">Limitations and drawbacks of using microbes for sustainable development
</w:t>
      </w:r>
    </w:p>
    <w:p>
      <w:pPr>
        <w:spacing w:after="0"/>
        <w:numPr>
          <w:ilvl w:val="0"/>
          <w:numId w:val="2"/>
        </w:numPr>
      </w:pPr>
      <w:r>
        <w:rPr/>
        <w:t xml:space="preserve">Criticisms of claims made about the benefits of microbial biotechnology
</w:t>
      </w:r>
    </w:p>
    <w:p>
      <w:pPr>
        <w:spacing w:after="0"/>
        <w:numPr>
          <w:ilvl w:val="0"/>
          <w:numId w:val="2"/>
        </w:numPr>
      </w:pPr>
      <w:r>
        <w:rPr/>
        <w:t xml:space="preserve">Alternative viewpoints on the role of microbes in sustainable food production and energy generation
</w:t>
      </w:r>
    </w:p>
    <w:p>
      <w:pPr>
        <w:numPr>
          <w:ilvl w:val="0"/>
          <w:numId w:val="2"/>
        </w:numPr>
      </w:pPr>
      <w:r>
        <w:rPr/>
        <w:t xml:space="preserve">Ethical considerations surrounding the use of microbes for social development.</w:t>
      </w:r>
    </w:p>
    <w:p>
      <w:pPr>
        <w:pStyle w:val="Heading1"/>
      </w:pPr>
      <w:bookmarkStart w:id="6" w:name="_Toc6"/>
      <w:r>
        <w:t>Report location:</w:t>
      </w:r>
      <w:bookmarkEnd w:id="6"/>
    </w:p>
    <w:p>
      <w:hyperlink r:id="rId8" w:history="1">
        <w:r>
          <w:rPr>
            <w:color w:val="2980b9"/>
            <w:u w:val="single"/>
          </w:rPr>
          <w:t xml:space="preserve">https://www.fullpicture.app/item/4ab613d6d2708f9ffd3f6a5dc54c7851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A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sevier.com/books/relationship-between-microbes-and-the-environment-for-sustainable-ecosystem-services-volume-1/samuel/978-0-323-89938-3" TargetMode="External"/><Relationship Id="rId8" Type="http://schemas.openxmlformats.org/officeDocument/2006/relationships/hyperlink" Target="https://www.fullpicture.app/item/4ab613d6d2708f9ffd3f6a5dc54c7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2023-12-23T19:50:26+01:00</dcterms:created>
  <dcterms:modified xsi:type="dcterms:W3CDTF">2023-12-23T19:50:26+01:00</dcterms:modified>
</cp:coreProperties>
</file>

<file path=docProps/custom.xml><?xml version="1.0" encoding="utf-8"?>
<Properties xmlns="http://schemas.openxmlformats.org/officeDocument/2006/custom-properties" xmlns:vt="http://schemas.openxmlformats.org/officeDocument/2006/docPropsVTypes"/>
</file>