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360导航_一个主页，整个世界</w:t>
      </w:r>
      <w:br/>
      <w:hyperlink r:id="rId7" w:history="1">
        <w:r>
          <w:rPr>
            <w:color w:val="2980b9"/>
            <w:u w:val="single"/>
          </w:rPr>
          <w:t xml:space="preserve">https://hao.360.com/?y1004=</w:t>
        </w:r>
      </w:hyperlink>
    </w:p>
    <w:p>
      <w:pPr>
        <w:pStyle w:val="Heading1"/>
      </w:pPr>
      <w:bookmarkStart w:id="2" w:name="_Toc2"/>
      <w:r>
        <w:t>Article summary:</w:t>
      </w:r>
      <w:bookmarkEnd w:id="2"/>
    </w:p>
    <w:p>
      <w:pPr>
        <w:jc w:val="both"/>
      </w:pPr>
      <w:r>
        <w:rPr/>
        <w:t xml:space="preserve">1. 360 Navigation is a comprehensive homepage that provides access to various online services such as web pages, information, videos, pictures, maps, Q&amp;A platforms, software, consultations, and more.</w:t>
      </w:r>
    </w:p>
    <w:p>
      <w:pPr>
        <w:jc w:val="both"/>
      </w:pPr>
      <w:r>
        <w:rPr/>
        <w:t xml:space="preserve">2. Users can easily navigate to popular websites like Weibo, Good Doctor, AI Plaza, 360 Intelligence, Huawei Mall official website, Apple Mall official website, and more through the 360 Navigation platform.</w:t>
      </w:r>
    </w:p>
    <w:p>
      <w:pPr>
        <w:jc w:val="both"/>
      </w:pPr>
      <w:r>
        <w:rPr/>
        <w:t xml:space="preserve">3. The platform also offers access to entertainment options like 4399 Mini Game and Secret Tower Writing Cat for users looking for fun activities online.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"360导航_一个主页，整个世界" provides a list of various websites and services that can be accessed through the 360 navigation homepage. The article includes links to different categories such as web pages, information, videos, pictures, maps, Q&amp;A platforms, software, consultation services, AI Plaza, 360 Intelligence, online shopping websites like Ctrip and Huawei Mall, as well as gaming platforms like 4399 Mini Game.</w:t>
      </w:r>
    </w:p>
    <w:p>
      <w:pPr>
        <w:jc w:val="both"/>
      </w:pPr>
      <w:r>
        <w:rPr/>
        <w:t xml:space="preserve"/>
      </w:r>
    </w:p>
    <w:p>
      <w:pPr>
        <w:jc w:val="both"/>
      </w:pPr>
      <w:r>
        <w:rPr/>
        <w:t xml:space="preserve">One potential bias in this article is the heavy promotion of 360's own services and affiliated websites. The article seems to prioritize promoting 360's products and services over providing a neutral overview of different options available on the internet. This could lead readers to believe that these specific websites are the best or only options available when it comes to accessing certain types of content or services.</w:t>
      </w:r>
    </w:p>
    <w:p>
      <w:pPr>
        <w:jc w:val="both"/>
      </w:pPr>
      <w:r>
        <w:rPr/>
        <w:t xml:space="preserve"/>
      </w:r>
    </w:p>
    <w:p>
      <w:pPr>
        <w:jc w:val="both"/>
      </w:pPr>
      <w:r>
        <w:rPr/>
        <w:t xml:space="preserve">Additionally, the article lacks critical analysis or evaluation of the quality and reliability of the websites and services listed. It does not provide any evidence or sources to support claims about the effectiveness or trustworthiness of these platforms. This lack of evidence could mislead readers into trusting these websites without proper verification.</w:t>
      </w:r>
    </w:p>
    <w:p>
      <w:pPr>
        <w:jc w:val="both"/>
      </w:pPr>
      <w:r>
        <w:rPr/>
        <w:t xml:space="preserve"/>
      </w:r>
    </w:p>
    <w:p>
      <w:pPr>
        <w:jc w:val="both"/>
      </w:pPr>
      <w:r>
        <w:rPr/>
        <w:t xml:space="preserve">Furthermore, the article does not explore any potential risks associated with using these websites or services. For example, it does not mention any privacy concerns related to data collection or security issues that users might encounter while browsing these platforms. This omission could lead readers to overlook important considerations when using online services.</w:t>
      </w:r>
    </w:p>
    <w:p>
      <w:pPr>
        <w:jc w:val="both"/>
      </w:pPr>
      <w:r>
        <w:rPr/>
        <w:t xml:space="preserve"/>
      </w:r>
    </w:p>
    <w:p>
      <w:pPr>
        <w:jc w:val="both"/>
      </w:pPr>
      <w:r>
        <w:rPr/>
        <w:t xml:space="preserve">Overall, this article appears to be more promotional in nature rather than informative. It lacks critical analysis, unbiased reporting, and transparency about potential risks associated with using the listed websites and services. Readers should approach this information with caution and conduct their own research before relying on any of the recommended platforms.</w:t>
      </w:r>
    </w:p>
    <w:p>
      <w:pPr>
        <w:pStyle w:val="Heading1"/>
      </w:pPr>
      <w:bookmarkStart w:id="5" w:name="_Toc5"/>
      <w:r>
        <w:t>Topics for further research:</w:t>
      </w:r>
      <w:bookmarkEnd w:id="5"/>
    </w:p>
    <w:p>
      <w:pPr>
        <w:spacing w:after="0"/>
        <w:numPr>
          <w:ilvl w:val="0"/>
          <w:numId w:val="2"/>
        </w:numPr>
      </w:pPr>
      <w:r>
        <w:rPr/>
        <w:t xml:space="preserve">Privacy concerns of using 360 navigation homepage
</w:t>
      </w:r>
    </w:p>
    <w:p>
      <w:pPr>
        <w:spacing w:after="0"/>
        <w:numPr>
          <w:ilvl w:val="0"/>
          <w:numId w:val="2"/>
        </w:numPr>
      </w:pPr>
      <w:r>
        <w:rPr/>
        <w:t xml:space="preserve">Reviews of Ctrip online shopping website
</w:t>
      </w:r>
    </w:p>
    <w:p>
      <w:pPr>
        <w:spacing w:after="0"/>
        <w:numPr>
          <w:ilvl w:val="0"/>
          <w:numId w:val="2"/>
        </w:numPr>
      </w:pPr>
      <w:r>
        <w:rPr/>
        <w:t xml:space="preserve">Security issues with Huawei Mall
</w:t>
      </w:r>
    </w:p>
    <w:p>
      <w:pPr>
        <w:spacing w:after="0"/>
        <w:numPr>
          <w:ilvl w:val="0"/>
          <w:numId w:val="2"/>
        </w:numPr>
      </w:pPr>
      <w:r>
        <w:rPr/>
        <w:t xml:space="preserve">Trustworthiness of 4399 Mini Game platform
</w:t>
      </w:r>
    </w:p>
    <w:p>
      <w:pPr>
        <w:spacing w:after="0"/>
        <w:numPr>
          <w:ilvl w:val="0"/>
          <w:numId w:val="2"/>
        </w:numPr>
      </w:pPr>
      <w:r>
        <w:rPr/>
        <w:t xml:space="preserve">Comparison of different Q&amp;A platforms
</w:t>
      </w:r>
    </w:p>
    <w:p>
      <w:pPr>
        <w:numPr>
          <w:ilvl w:val="0"/>
          <w:numId w:val="2"/>
        </w:numPr>
      </w:pPr>
      <w:r>
        <w:rPr/>
        <w:t xml:space="preserve">Alternatives to 360 Intelligence consultation services</w:t>
      </w:r>
    </w:p>
    <w:p>
      <w:pPr>
        <w:pStyle w:val="Heading1"/>
      </w:pPr>
      <w:bookmarkStart w:id="6" w:name="_Toc6"/>
      <w:r>
        <w:t>Report location:</w:t>
      </w:r>
      <w:bookmarkEnd w:id="6"/>
    </w:p>
    <w:p>
      <w:hyperlink r:id="rId8" w:history="1">
        <w:r>
          <w:rPr>
            <w:color w:val="2980b9"/>
            <w:u w:val="single"/>
          </w:rPr>
          <w:t xml:space="preserve">https://www.fullpicture.app/item/4b595f287ed869ca7ba41259b4822556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31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o.360.com/?y1004=" TargetMode="External"/><Relationship Id="rId8" Type="http://schemas.openxmlformats.org/officeDocument/2006/relationships/hyperlink" Target="https://www.fullpicture.app/item/4b595f287ed869ca7ba41259b48225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2024-03-10T07:59:06+01:00</dcterms:created>
  <dcterms:modified xsi:type="dcterms:W3CDTF">2024-03-10T07:59:06+01:00</dcterms:modified>
</cp:coreProperties>
</file>

<file path=docProps/custom.xml><?xml version="1.0" encoding="utf-8"?>
<Properties xmlns="http://schemas.openxmlformats.org/officeDocument/2006/custom-properties" xmlns:vt="http://schemas.openxmlformats.org/officeDocument/2006/docPropsVTypes"/>
</file>