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Estimation and improvement of transportation network robustness by exploiting communities - ScienceDirect</w:t>
      </w:r>
      <w:br/>
      <w:hyperlink r:id="rId7" w:history="1">
        <w:r>
          <w:rPr>
            <w:color w:val="2980b9"/>
            <w:u w:val="single"/>
          </w:rPr>
          <w:t xml:space="preserve">https://www.sciencedirect.com/science/article/pii/S0951832020308036?via%3Dihub=</w:t>
        </w:r>
      </w:hyperlink>
    </w:p>
    <w:p>
      <w:pPr>
        <w:pStyle w:val="Heading1"/>
      </w:pPr>
      <w:bookmarkStart w:id="2" w:name="_Toc2"/>
      <w:r>
        <w:t>Article summary:</w:t>
      </w:r>
      <w:bookmarkEnd w:id="2"/>
    </w:p>
    <w:p>
      <w:pPr>
        <w:jc w:val="both"/>
      </w:pPr>
      <w:r>
        <w:rPr/>
        <w:t xml:space="preserve">1. This study proposes a novel framework for estimating and improving the robustness of transportation systems by exploiting the presence of communities in complex network representations.</w:t>
      </w:r>
    </w:p>
    <w:p>
      <w:pPr>
        <w:jc w:val="both"/>
      </w:pPr>
      <w:r>
        <w:rPr/>
        <w:t xml:space="preserve">2. Experiments on twelve real-world transportation networks demonstrate the efficiency and scalability of this community-based framework.</w:t>
      </w:r>
    </w:p>
    <w:p>
      <w:pPr>
        <w:jc w:val="both"/>
      </w:pPr>
      <w:r>
        <w:rPr/>
        <w:t xml:space="preserve">3. The proposed methods significantly outperform state-of-the-art, providing excellent trade-offs between solution quality and computational resources required.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existing literature on network robustness, as well as an in-depth analysis of the proposed novel methodology for analyzing and improving network robustness by leveraging communities. The article also provides detailed experimental results on twelve real-world transportation networks to support its claims.</w:t>
      </w:r>
    </w:p>
    <w:p>
      <w:pPr>
        <w:jc w:val="both"/>
      </w:pPr>
      <w:r>
        <w:rPr/>
        <w:t xml:space="preserve">However, there are some potential biases that should be noted. For example, the article does not provide any counterarguments or explore alternative approaches to the problem at hand. Additionally, while the article does mention possible risks associated with its proposed methods, it does not provide any evidence to support these claims or discuss how they can be mitigated. Furthermore, while the article does present both sides of the argument (i.e., attack strategies vs strengthening strategies), it does not do so equally; rather, it focuses more heavily on attack strategies than strengthening strategies. Finally, there is some promotional content in the article which could be seen as biased towards its own proposed methods; however, this is to be expected given that it is a research paper presenting new findings and ideas.</w:t>
      </w:r>
    </w:p>
    <w:p>
      <w:pPr>
        <w:pStyle w:val="Heading1"/>
      </w:pPr>
      <w:bookmarkStart w:id="5" w:name="_Toc5"/>
      <w:r>
        <w:t>Topics for further research:</w:t>
      </w:r>
      <w:bookmarkEnd w:id="5"/>
    </w:p>
    <w:p>
      <w:pPr>
        <w:spacing w:after="0"/>
        <w:numPr>
          <w:ilvl w:val="0"/>
          <w:numId w:val="2"/>
        </w:numPr>
      </w:pPr>
      <w:r>
        <w:rPr/>
        <w:t xml:space="preserve">Network robustness counterarguments</w:t>
      </w:r>
    </w:p>
    <w:p>
      <w:pPr>
        <w:spacing w:after="0"/>
        <w:numPr>
          <w:ilvl w:val="0"/>
          <w:numId w:val="2"/>
        </w:numPr>
      </w:pPr>
      <w:r>
        <w:rPr/>
        <w:t xml:space="preserve">Alternative approaches to network robustness</w:t>
      </w:r>
    </w:p>
    <w:p>
      <w:pPr>
        <w:spacing w:after="0"/>
        <w:numPr>
          <w:ilvl w:val="0"/>
          <w:numId w:val="2"/>
        </w:numPr>
      </w:pPr>
      <w:r>
        <w:rPr/>
        <w:t xml:space="preserve">Mitigating risks associated with network robustness</w:t>
      </w:r>
    </w:p>
    <w:p>
      <w:pPr>
        <w:spacing w:after="0"/>
        <w:numPr>
          <w:ilvl w:val="0"/>
          <w:numId w:val="2"/>
        </w:numPr>
      </w:pPr>
      <w:r>
        <w:rPr/>
        <w:t xml:space="preserve">Strengthening strategies for network robustness</w:t>
      </w:r>
    </w:p>
    <w:p>
      <w:pPr>
        <w:spacing w:after="0"/>
        <w:numPr>
          <w:ilvl w:val="0"/>
          <w:numId w:val="2"/>
        </w:numPr>
      </w:pPr>
      <w:r>
        <w:rPr/>
        <w:t xml:space="preserve">Attack strategies for network robustness</w:t>
      </w:r>
    </w:p>
    <w:p>
      <w:pPr>
        <w:numPr>
          <w:ilvl w:val="0"/>
          <w:numId w:val="2"/>
        </w:numPr>
      </w:pPr>
      <w:r>
        <w:rPr/>
        <w:t xml:space="preserve">Network robustness literature review</w:t>
      </w:r>
    </w:p>
    <w:p>
      <w:pPr>
        <w:pStyle w:val="Heading1"/>
      </w:pPr>
      <w:bookmarkStart w:id="6" w:name="_Toc6"/>
      <w:r>
        <w:t>Report location:</w:t>
      </w:r>
      <w:bookmarkEnd w:id="6"/>
    </w:p>
    <w:p>
      <w:hyperlink r:id="rId8" w:history="1">
        <w:r>
          <w:rPr>
            <w:color w:val="2980b9"/>
            <w:u w:val="single"/>
          </w:rPr>
          <w:t xml:space="preserve">https://www.fullpicture.app/item/4b864f0c332ba63ef9bb4a3c1f3764e8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84D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1832020308036?via%3Dihub=" TargetMode="External"/><Relationship Id="rId8" Type="http://schemas.openxmlformats.org/officeDocument/2006/relationships/hyperlink" Target="https://www.fullpicture.app/item/4b864f0c332ba63ef9bb4a3c1f3764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2023-02-20T09:29:12+01:00</dcterms:created>
  <dcterms:modified xsi:type="dcterms:W3CDTF">2023-02-20T09:29:12+01:00</dcterms:modified>
</cp:coreProperties>
</file>

<file path=docProps/custom.xml><?xml version="1.0" encoding="utf-8"?>
<Properties xmlns="http://schemas.openxmlformats.org/officeDocument/2006/custom-properties" xmlns:vt="http://schemas.openxmlformats.org/officeDocument/2006/docPropsVTypes"/>
</file>