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Recenze stavební firmy LUCERN - zkušenost se stavbou našeho domu</w:t>
      </w:r>
      <w:br/>
      <w:hyperlink r:id="rId7" w:history="1">
        <w:r>
          <w:rPr>
            <w:color w:val="2980b9"/>
            <w:u w:val="single"/>
          </w:rPr>
          <w:t xml:space="preserve">https://www.bronislavmarketing.cz/lucern-recenze/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Recenze stavební firmy LUCERN na stavbu rodinného domu.</w:t>
      </w:r>
    </w:p>
    <w:p>
      <w:pPr>
        <w:jc w:val="both"/>
      </w:pPr>
      <w:r>
        <w:rPr/>
        <w:t xml:space="preserve">2. Výběr firmy a projektové práce, koordinace a realizace stavby.</w:t>
      </w:r>
    </w:p>
    <w:p>
      <w:pPr>
        <w:jc w:val="both"/>
      </w:pPr>
      <w:r>
        <w:rPr/>
        <w:t xml:space="preserve">3. Hodnocení jednotlivých dodavatelů, shrnutí a závěrečné hodnocení.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Hledání spolehlivé stavební firmy pro stavbu moderního rodinného domu na klíč ve středočeském kraji.</w:t>
      </w:r>
    </w:p>
    <w:p>
      <w:pPr>
        <w:jc w:val="both"/>
      </w:pPr>
      <w:r>
        <w:rPr/>
        <w:t xml:space="preserve">2. Výběr firmy LUCERN, projektové práce včetně architektonické studie a projektové dokumentace, koordinace a realizace stavby s několika problémy.</w:t>
      </w:r>
    </w:p>
    <w:p>
      <w:pPr>
        <w:jc w:val="both"/>
      </w:pPr>
      <w:r>
        <w:rPr/>
        <w:t xml:space="preserve">3. Hodnocení jednotlivých dodavatelů, shrnutí plusů a mínusů, finální hodnocení 74 % a reklamace/dodělávky po předání domu.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je recenzí stavební firmy LUCERN a zkušenostmi autora s výstavbou rodinného domu na klíč. Autor se zaměřuje na různé aspekty výstavby, jako jsou projektové práce, koordinace a komunikace s firmou, samotná realizace a hodnocení jednotlivých dodavatelů.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má několik potenciálních předsudků a zaujatostí. Za prvé, autor uvádí, že nemají žádnou jinou zkušenost se stavbou rodinného domu na klíč, takže nemohou srovnat ostatní stavební firmy s LUCERNem. To může ovlivnit jejich celkové hodnocení firmy a být nepřesné.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Dále autor zdůrazňuje transparentnost cen ze strany LUCERNU, ale později uvádí vsuvky o zdražení projektu. To může být matoucí pro čtenáře a snižuje důvěryhodnost tvrzení o transparentnosti cen.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také popisuje štědré standardy v ceně od LUCERNU, ale neuvádí konkrétní detaily o tom, co tyto standardy zahrnují. To může být chybějícím bodem úvahy pro čtenáře.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 problém spočívá v tom, že autor popisuje pouze své pozitivní zkušenosti s LUCERNem a nezmiňuje možné protiargumenty nebo rizika spojená s touto firmou. To může vést k jednostrannému zpravodajství a nedostatečné informovanosti čtenáře.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obsahuje užitečné informace o výstavbě rodinného domu na klíč s LUCERNem. Nicméně by bylo vhodné více vyvážených informací o této firmě a možných rizicích spojených s touto výstavbou.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Rizika spojená s výstavbou rodinného domu na klíč s LUCERNem
</w:t>
      </w:r>
    </w:p>
    <w:p>
      <w:pPr>
        <w:spacing w:after="0"/>
        <w:numPr>
          <w:ilvl w:val="0"/>
          <w:numId w:val="2"/>
        </w:numPr>
      </w:pPr>
      <w:r>
        <w:rPr/>
        <w:t xml:space="preserve">Srovnání LUCERNU s jinými stavebními firmami v oblasti výstavby rodinných domů na klíč
</w:t>
      </w:r>
    </w:p>
    <w:p>
      <w:pPr>
        <w:spacing w:after="0"/>
        <w:numPr>
          <w:ilvl w:val="0"/>
          <w:numId w:val="2"/>
        </w:numPr>
      </w:pPr>
      <w:r>
        <w:rPr/>
        <w:t xml:space="preserve">Detaily o štědrých standardech v ceně od LUCERNU
</w:t>
      </w:r>
    </w:p>
    <w:p>
      <w:pPr>
        <w:spacing w:after="0"/>
        <w:numPr>
          <w:ilvl w:val="0"/>
          <w:numId w:val="2"/>
        </w:numPr>
      </w:pPr>
      <w:r>
        <w:rPr/>
        <w:t xml:space="preserve">Negativní zkušenosti s LUCERNem při výstavbě rodinného domu na klíč
</w:t>
      </w:r>
    </w:p>
    <w:p>
      <w:pPr>
        <w:spacing w:after="0"/>
        <w:numPr>
          <w:ilvl w:val="0"/>
          <w:numId w:val="2"/>
        </w:numPr>
      </w:pPr>
      <w:r>
        <w:rPr/>
        <w:t xml:space="preserve">Transparentnost cen v průběhu výstavby rodinného domu na klíč s LUCERNU
</w:t>
      </w:r>
    </w:p>
    <w:p>
      <w:pPr>
        <w:numPr>
          <w:ilvl w:val="0"/>
          <w:numId w:val="2"/>
        </w:numPr>
      </w:pPr>
      <w:r>
        <w:rPr/>
        <w:t xml:space="preserve">Jak zvolit správnou stavební firmu pro výstavbu rodinného domu na klíč.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https://www.fullpicture.app/item/4bdb11f4216fdf4e50d47861430a06e2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09ED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onislavmarketing.cz/lucern-recenze/" TargetMode="External"/><Relationship Id="rId8" Type="http://schemas.openxmlformats.org/officeDocument/2006/relationships/hyperlink" Target="https://www.fullpicture.app/item/4bdb11f4216fdf4e50d47861430a06e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2024-01-20T12:00:58+01:00</dcterms:created>
  <dcterms:modified xsi:type="dcterms:W3CDTF">2024-01-20T12:00:58+01:00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