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M5Stamp S3 WiFi and BLE IoT module offers up to 23 GPIOs through 2.54mm and 1.27mm pitch holes - CNX Software</w:t>
      </w:r>
      <w:br/>
      <w:hyperlink r:id="rId7" w:history="1">
        <w:r>
          <w:rPr>
            <w:color w:val="2980b9"/>
            <w:u w:val="single"/>
          </w:rPr>
          <w:t xml:space="preserve">https://www.cnx-software.com/2023/02/13/m5stamp-s3-wifi-and-ble-iot-module-2-54mm-1-27mm-pitch-holes/</w:t>
        </w:r>
      </w:hyperlink>
    </w:p>
    <w:p>
      <w:pPr>
        <w:pStyle w:val="Heading1"/>
      </w:pPr>
      <w:bookmarkStart w:id="2" w:name="_Toc2"/>
      <w:r>
        <w:t>Article summary:</w:t>
      </w:r>
      <w:bookmarkEnd w:id="2"/>
    </w:p>
    <w:p>
      <w:pPr>
        <w:jc w:val="both"/>
      </w:pPr>
      <w:r>
        <w:rPr/>
        <w:t xml:space="preserve">1. M5Stamp S3 ist ein kleines ESP32-S3 WiFi &amp; Bluetooth LE (BLE) IoT-Modul mit USB Type-C-Anschluss, über 20 E/A über 2.54mm und 1.27mm Pitch-Header und geschlitzte Löcher sowie einer hitzebeständigen Abdeckung.</w:t>
      </w:r>
    </w:p>
    <w:p>
      <w:pPr>
        <w:jc w:val="both"/>
      </w:pPr>
      <w:r>
        <w:rPr/>
        <w:t xml:space="preserve">2. Es verfügt über einen Espressif Systems ESP32-S3FN8 Dual-Core 32-Bit Xtensa LX7 Mikrocontroller mit AI Vector Anweisungen bis zu 240 MHz, RISC-V ULP Co-Prozessor, 512 KB SRAM, 2.4 GHz WiFi 4 (802.11b/g/n), Bluetooth 5.0 BLE + Mesh und 8 MB Flash.</w:t>
      </w:r>
    </w:p>
    <w:p>
      <w:pPr>
        <w:jc w:val="both"/>
      </w:pPr>
      <w:r>
        <w:rPr/>
        <w:t xml:space="preserve">3. Es kann mit Arduino oder der UIFlow Online IDE programmiert werden und ist für Smart Home Geräte, Wearables und medizinische Ausrüstungen geeignet.</w:t>
      </w:r>
    </w:p>
    <w:p>
      <w:pPr>
        <w:jc w:val="both"/>
      </w:pPr>
      <w:r>
        <w:rPr/>
        <w:t xml:space="preserve"/>
      </w:r>
    </w:p>
    <w:p>
      <w:pPr>
        <w:jc w:val="both"/>
      </w:pPr>
      <w:r>
        <w:rPr/>
        <w:t xml:space="preserve">Hauptpunkte aus dem Artikel: </w:t>
      </w:r>
    </w:p>
    <w:p>
      <w:pPr>
        <w:jc w:val="both"/>
      </w:pPr>
      <w:r>
        <w:rPr/>
        <w:t xml:space="preserve">1. M5Stamp S3 ist ein kleines ESP32-S3 WiFi &amp; Bluetooth LE (BLE) IoT Modul mit USB Type C Anschluss, über 20 E/A über 2.54mm und 1.27mm Pitch Header sowie geschlitzten Löchern und einer hitzebeständigen Abdeckung. </w:t>
      </w:r>
    </w:p>
    <w:p>
      <w:pPr>
        <w:jc w:val="both"/>
      </w:pPr>
      <w:r>
        <w:rPr/>
        <w:t xml:space="preserve">2. Es verfügt über einen Espressif Systems ESP32-S3FN8 Dual Core 32 Bit Xtensa LX7 Mikrocontroller mit AI Vector Anweisungen bis zu 240 MHz, RISC V ULP Co Prozessor, 512 KB SRAM, 2.4 GHz WiFi 4 (802 11b/g/n), Bluetooth 5 0 BLE + Mesh und 8 MB Flash Speicherplatz </w:t>
      </w:r>
    </w:p>
    <w:p>
      <w:pPr>
        <w:jc w:val="both"/>
      </w:pPr>
      <w:r>
        <w:rPr/>
        <w:t xml:space="preserve">3. Es kann mit Arduino oder der UIFlow Online IDE programmiert werden und ist für Smart Home Geräte, Wearables und medizinische Ausrüstungen geeignet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Der obige Artikel bietet eine detaillierte Beschreibung des M5Stamp S3 Moduls von M5Stack sowie seiner Funktionen und technischen Spezifikationen. Der Artikel enthält viele nützliche Informationen zum Modul sowie dessen Verwendungsmöglichkeiten in verschiedenen Bereichen wie Smart Home Geräten, Wearables oder medizinischer Ausrüstung etc., was ihn insgesamt als vertrauenswürdig bezeichnet wird . Allerdings gibt es auch einige mögliche Verzerrungen in Bezug auf die Vertrauenswürdigkeit des Artikels: </w:t>
      </w:r>
    </w:p>
    <w:p>
      <w:pPr>
        <w:jc w:val="both"/>
      </w:pPr>
      <w:r>
        <w:rPr/>
        <w:t xml:space="preserve">• Der Artikel erwähnt nicht die Nachteile des Moduls im Vergleich zu anderen verfügbaren Optionen auf dem Markt; </w:t>
      </w:r>
    </w:p>
    <w:p>
      <w:pPr>
        <w:jc w:val="both"/>
      </w:pPr>
      <w:r>
        <w:rPr/>
        <w:t xml:space="preserve">• Er erwähnt nicht die Kosteneffektivität des Moduls im Vergleich zu anderen Optionen; </w:t>
      </w:r>
    </w:p>
    <w:p>
      <w:pPr>
        <w:jc w:val="both"/>
      </w:pPr>
      <w:r>
        <w:rPr/>
        <w:t xml:space="preserve">• Er erwähnt nicht die Sicherheitsrisiken bei der Verwendung des Moduls; </w:t>
      </w:r>
    </w:p>
    <w:p>
      <w:pPr>
        <w:jc w:val="both"/>
      </w:pPr>
      <w:r>
        <w:rPr/>
        <w:t xml:space="preserve">• Er ent</w:t>
      </w:r>
    </w:p>
    <w:p>
      <w:pPr>
        <w:pStyle w:val="Heading1"/>
      </w:pPr>
      <w:bookmarkStart w:id="5" w:name="_Toc5"/>
      <w:r>
        <w:t>Topics for further research:</w:t>
      </w:r>
      <w:bookmarkEnd w:id="5"/>
    </w:p>
    <w:p>
      <w:pPr>
        <w:spacing w:after="0"/>
        <w:numPr>
          <w:ilvl w:val="0"/>
          <w:numId w:val="2"/>
        </w:numPr>
      </w:pPr>
      <w:r>
        <w:rPr/>
        <w:t xml:space="preserve">Nachteile des M5Stamp S3 Moduls</w:t>
      </w:r>
    </w:p>
    <w:p>
      <w:pPr>
        <w:spacing w:after="0"/>
        <w:numPr>
          <w:ilvl w:val="0"/>
          <w:numId w:val="2"/>
        </w:numPr>
      </w:pPr>
      <w:r>
        <w:rPr/>
        <w:t xml:space="preserve">Kosteneffektivität des M5Stamp S3 Moduls</w:t>
      </w:r>
    </w:p>
    <w:p>
      <w:pPr>
        <w:spacing w:after="0"/>
        <w:numPr>
          <w:ilvl w:val="0"/>
          <w:numId w:val="2"/>
        </w:numPr>
      </w:pPr>
      <w:r>
        <w:rPr/>
        <w:t xml:space="preserve">Sicherheitsrisiken bei der Verwendung des M5Stamp S3 Moduls</w:t>
      </w:r>
    </w:p>
    <w:p>
      <w:pPr>
        <w:spacing w:after="0"/>
        <w:numPr>
          <w:ilvl w:val="0"/>
          <w:numId w:val="2"/>
        </w:numPr>
      </w:pPr>
      <w:r>
        <w:rPr/>
        <w:t xml:space="preserve">Vergleich des M5Stamp S3 Moduls mit anderen Optionen</w:t>
      </w:r>
    </w:p>
    <w:p>
      <w:pPr>
        <w:spacing w:after="0"/>
        <w:numPr>
          <w:ilvl w:val="0"/>
          <w:numId w:val="2"/>
        </w:numPr>
      </w:pPr>
      <w:r>
        <w:rPr/>
        <w:t xml:space="preserve">Anwendungen des M5Stamp S3 Moduls</w:t>
      </w:r>
    </w:p>
    <w:p>
      <w:pPr>
        <w:numPr>
          <w:ilvl w:val="0"/>
          <w:numId w:val="2"/>
        </w:numPr>
      </w:pPr>
      <w:r>
        <w:rPr/>
        <w:t xml:space="preserve">Verfügbarkeit des M5Stamp S3 Moduls</w:t>
      </w:r>
    </w:p>
    <w:p>
      <w:pPr>
        <w:pStyle w:val="Heading1"/>
      </w:pPr>
      <w:bookmarkStart w:id="6" w:name="_Toc6"/>
      <w:r>
        <w:t>Report location:</w:t>
      </w:r>
      <w:bookmarkEnd w:id="6"/>
    </w:p>
    <w:p>
      <w:hyperlink r:id="rId8" w:history="1">
        <w:r>
          <w:rPr>
            <w:color w:val="2980b9"/>
            <w:u w:val="single"/>
          </w:rPr>
          <w:t xml:space="preserve">https://www.fullpicture.app/item/4bdd67e370656be039d2649d0de8407b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82E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x-software.com/2023/02/13/m5stamp-s3-wifi-and-ble-iot-module-2-54mm-1-27mm-pitch-holes/" TargetMode="External"/><Relationship Id="rId8" Type="http://schemas.openxmlformats.org/officeDocument/2006/relationships/hyperlink" Target="https://www.fullpicture.app/item/4bdd67e370656be039d2649d0de840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2023-02-24T13:17:24+01:00</dcterms:created>
  <dcterms:modified xsi:type="dcterms:W3CDTF">2023-02-24T13:17:24+01:00</dcterms:modified>
</cp:coreProperties>
</file>

<file path=docProps/custom.xml><?xml version="1.0" encoding="utf-8"?>
<Properties xmlns="http://schemas.openxmlformats.org/officeDocument/2006/custom-properties" xmlns:vt="http://schemas.openxmlformats.org/officeDocument/2006/docPropsVTypes"/>
</file>